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CA4C89" w:rsidP="00CA4C89" w:rsidRDefault="009D1002" w14:paraId="486CAA43" w14:textId="377C8320">
      <w:pPr>
        <w:jc w:val="center"/>
        <w:rPr>
          <w:rFonts w:ascii="Franklin Gothic Book" w:hAnsi="Franklin Gothic Book"/>
          <w:u w:val="single"/>
        </w:rPr>
      </w:pPr>
      <w:r>
        <w:rPr>
          <w:rFonts w:ascii="Franklin Gothic Book" w:hAnsi="Franklin Gothic Book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E086DA" wp14:editId="280F55D8">
                <wp:simplePos x="0" y="0"/>
                <wp:positionH relativeFrom="page">
                  <wp:align>left</wp:align>
                </wp:positionH>
                <wp:positionV relativeFrom="paragraph">
                  <wp:posOffset>6985</wp:posOffset>
                </wp:positionV>
                <wp:extent cx="7842250" cy="41910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0" cy="419100"/>
                        </a:xfrm>
                        <a:prstGeom prst="rect">
                          <a:avLst/>
                        </a:prstGeom>
                        <a:solidFill>
                          <a:srgbClr val="0662A6"/>
                        </a:solidFill>
                        <a:ln w="6350">
                          <a:solidFill>
                            <a:srgbClr val="0662A6"/>
                          </a:solidFill>
                        </a:ln>
                      </wps:spPr>
                      <wps:txbx>
                        <w:txbxContent>
                          <w:p w:rsidRPr="004123C4" w:rsidR="009D1002" w:rsidP="00780D63" w:rsidRDefault="00780D63" w14:paraId="0FAF1D82" w14:textId="38735F3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4123C4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Building the Structure for Sustainment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AE086DA">
                <v:stroke joinstyle="miter"/>
                <v:path gradientshapeok="t" o:connecttype="rect"/>
              </v:shapetype>
              <v:shape id="Text Box 3" style="position:absolute;left:0;text-align:left;margin-left:0;margin-top:.55pt;width:617.5pt;height:33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spid="_x0000_s1026" fillcolor="#0662a6" strokecolor="#0662a6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">
                <v:textbox>
                  <w:txbxContent>
                    <w:p w:rsidRPr="004123C4" w:rsidR="009D1002" w:rsidP="00780D63" w:rsidRDefault="00780D63" w14:paraId="0FAF1D82" w14:textId="38735F3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4123C4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Building the Structure for Sustainment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Pr="00590AE8" w:rsidR="00CA4C89" w:rsidP="00CA4C89" w:rsidRDefault="00CA4C89" w14:paraId="3AEDD944" w14:textId="11F94AF8">
      <w:pPr>
        <w:jc w:val="center"/>
        <w:rPr>
          <w:rFonts w:ascii="Franklin Gothic Book" w:hAnsi="Franklin Gothic Book"/>
          <w:u w:val="single"/>
        </w:rPr>
      </w:pPr>
    </w:p>
    <w:p w:rsidR="004123C4" w:rsidP="76DA6365" w:rsidRDefault="004123C4" w14:paraId="5176CA03" w14:textId="3063BE0A">
      <w:pPr>
        <w:spacing w:after="120"/>
        <w:rPr>
          <w:rFonts w:ascii="Franklin Gothic Book" w:hAnsi="Franklin Gothic Book"/>
        </w:rPr>
      </w:pPr>
      <w:r w:rsidRPr="76DA6365" w:rsidR="00CA4C89">
        <w:rPr>
          <w:rFonts w:ascii="Franklin Gothic Book" w:hAnsi="Franklin Gothic Book"/>
        </w:rPr>
        <w:t xml:space="preserve">We have found that focusing on sustainment from the very beginning leads to better outcomes and long-term sustainability of practice and system changes. </w:t>
      </w:r>
      <w:r w:rsidRPr="76DA6365" w:rsidR="00CA4C89">
        <w:rPr>
          <w:rFonts w:ascii="Franklin Gothic Book" w:hAnsi="Franklin Gothic Book"/>
        </w:rPr>
        <w:t>The list below i</w:t>
      </w:r>
      <w:r w:rsidRPr="76DA6365" w:rsidR="00CA4C89">
        <w:rPr>
          <w:rFonts w:ascii="Franklin Gothic Book" w:hAnsi="Franklin Gothic Book"/>
        </w:rPr>
        <w:t xml:space="preserve">ncludes </w:t>
      </w:r>
      <w:r w:rsidRPr="76DA6365" w:rsidR="00CA4C89">
        <w:rPr>
          <w:rFonts w:ascii="Franklin Gothic Book" w:hAnsi="Franklin Gothic Book"/>
        </w:rPr>
        <w:t>possible activities</w:t>
      </w:r>
      <w:r w:rsidRPr="76DA6365" w:rsidR="00CA4C89">
        <w:rPr>
          <w:rFonts w:ascii="Franklin Gothic Book" w:hAnsi="Franklin Gothic Book"/>
        </w:rPr>
        <w:t xml:space="preserve"> that can support the sustainment of </w:t>
      </w:r>
      <w:r w:rsidRPr="76DA6365" w:rsidR="005F5E12">
        <w:rPr>
          <w:rFonts w:ascii="Franklin Gothic Book" w:hAnsi="Franklin Gothic Book"/>
        </w:rPr>
        <w:t>reflective practice and reflective supervision</w:t>
      </w:r>
      <w:r w:rsidRPr="76DA6365" w:rsidR="005F5E12">
        <w:rPr>
          <w:rFonts w:ascii="Franklin Gothic Book" w:hAnsi="Franklin Gothic Book"/>
        </w:rPr>
        <w:t xml:space="preserve"> </w:t>
      </w:r>
      <w:r w:rsidRPr="76DA6365" w:rsidR="00CA4C89">
        <w:rPr>
          <w:rFonts w:ascii="Franklin Gothic Book" w:hAnsi="Franklin Gothic Book"/>
        </w:rPr>
        <w:t>in your county.</w:t>
      </w:r>
    </w:p>
    <w:p w:rsidR="004123C4" w:rsidP="004123C4" w:rsidRDefault="004123C4" w14:paraId="2F7A21D5" w14:textId="77777777">
      <w:pPr>
        <w:spacing w:before="120" w:after="0" w:line="259" w:lineRule="auto"/>
        <w:rPr>
          <w:rFonts w:ascii="Franklin Gothic Book" w:hAnsi="Franklin Gothic Book"/>
        </w:rPr>
      </w:pPr>
    </w:p>
    <w:p w:rsidR="35479B00" w:rsidP="76DA6365" w:rsidRDefault="35479B00" w14:paraId="737708E5" w14:textId="74F7E5CD">
      <w:pPr>
        <w:pStyle w:val="Normal"/>
        <w:suppressLineNumbers w:val="0"/>
        <w:bidi w:val="0"/>
        <w:spacing w:before="40" w:beforeAutospacing="off" w:after="0" w:afterAutospacing="off" w:line="259" w:lineRule="auto"/>
        <w:ind w:left="0" w:right="0"/>
        <w:jc w:val="left"/>
      </w:pPr>
      <w:r w:rsidRPr="76DA6365" w:rsidR="35479B00">
        <w:rPr>
          <w:rStyle w:val="normaltextrun"/>
          <w:rFonts w:ascii="Franklin Gothic Book" w:hAnsi="Franklin Gothic Book" w:cs="Calibri"/>
          <w:b w:val="1"/>
          <w:bCs w:val="1"/>
          <w:color w:val="16A085"/>
          <w:sz w:val="24"/>
          <w:szCs w:val="24"/>
        </w:rPr>
        <w:t xml:space="preserve">MEETINGS 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130"/>
        <w:gridCol w:w="6291"/>
        <w:gridCol w:w="2379"/>
      </w:tblGrid>
      <w:tr w:rsidRPr="00B334F9" w:rsidR="00B07E1C" w:rsidTr="76DA6365" w14:paraId="3943F961" w14:textId="77777777">
        <w:trPr>
          <w:trHeight w:val="300"/>
        </w:trPr>
        <w:tc>
          <w:tcPr>
            <w:tcW w:w="2130" w:type="dxa"/>
            <w:shd w:val="clear" w:color="auto" w:fill="16A085"/>
            <w:tcMar/>
          </w:tcPr>
          <w:p w:rsidR="10A43ABC" w:rsidP="121E0781" w:rsidRDefault="10A43ABC" w14:paraId="3304867F" w14:textId="7B6D41F2">
            <w:pPr>
              <w:pStyle w:val="Normal"/>
              <w:spacing w:line="240" w:lineRule="auto"/>
              <w:jc w:val="center"/>
              <w:rPr>
                <w:rStyle w:val="normaltextrun"/>
                <w:rFonts w:ascii="Franklin Gothic Book" w:hAnsi="Franklin Gothic Book" w:cs="Calibri"/>
                <w:b w:val="1"/>
                <w:bCs w:val="1"/>
                <w:color w:val="FFFFFF" w:themeColor="background1" w:themeTint="FF" w:themeShade="FF"/>
              </w:rPr>
            </w:pPr>
            <w:r w:rsidRPr="121E0781" w:rsidR="10A43ABC">
              <w:rPr>
                <w:rStyle w:val="normaltextrun"/>
                <w:rFonts w:ascii="Franklin Gothic Book" w:hAnsi="Franklin Gothic Book" w:cs="Calibri"/>
                <w:b w:val="1"/>
                <w:bCs w:val="1"/>
                <w:color w:val="FFFFFF" w:themeColor="background1" w:themeTint="FF" w:themeShade="FF"/>
              </w:rPr>
              <w:t>Item</w:t>
            </w:r>
          </w:p>
        </w:tc>
        <w:tc>
          <w:tcPr>
            <w:tcW w:w="6291" w:type="dxa"/>
            <w:shd w:val="clear" w:color="auto" w:fill="16A085"/>
            <w:tcMar/>
          </w:tcPr>
          <w:p w:rsidRPr="00322A37" w:rsidR="00B07E1C" w:rsidP="40E5DDE9" w:rsidRDefault="00B07E1C" w14:paraId="1B4B0470" w14:textId="302A980A">
            <w:pPr>
              <w:spacing w:before="40" w:after="0" w:afterAutospacing="off" w:line="240" w:lineRule="auto"/>
              <w:jc w:val="center"/>
              <w:rPr>
                <w:rStyle w:val="normaltextrun"/>
                <w:rFonts w:ascii="Franklin Gothic Book" w:hAnsi="Franklin Gothic Book" w:cs="Calibri"/>
                <w:b w:val="1"/>
                <w:bCs w:val="1"/>
                <w:color w:val="FFFFFF" w:themeColor="background1"/>
              </w:rPr>
            </w:pPr>
            <w:bookmarkStart w:name="_Hlk82001721" w:id="0"/>
            <w:r w:rsidRPr="40E5DDE9" w:rsidR="5C9879A2">
              <w:rPr>
                <w:rStyle w:val="normaltextrun"/>
                <w:rFonts w:ascii="Franklin Gothic Book" w:hAnsi="Franklin Gothic Book" w:cs="Calibri"/>
                <w:b w:val="1"/>
                <w:bCs w:val="1"/>
                <w:color w:val="FFFFFF" w:themeColor="background1" w:themeTint="FF" w:themeShade="FF"/>
              </w:rPr>
              <w:t>Activity</w:t>
            </w:r>
          </w:p>
        </w:tc>
        <w:tc>
          <w:tcPr>
            <w:tcW w:w="2379" w:type="dxa"/>
            <w:shd w:val="clear" w:color="auto" w:fill="16A085"/>
            <w:tcMar/>
          </w:tcPr>
          <w:p w:rsidRPr="00322A37" w:rsidR="00B07E1C" w:rsidP="40E5DDE9" w:rsidRDefault="00B07E1C" w14:paraId="24610686" w14:textId="1D888394">
            <w:pPr>
              <w:spacing w:before="40" w:line="240" w:lineRule="auto"/>
              <w:jc w:val="center"/>
              <w:rPr>
                <w:rStyle w:val="normaltextrun"/>
                <w:rFonts w:ascii="Franklin Gothic Book" w:hAnsi="Franklin Gothic Book" w:cs="Calibri"/>
                <w:b w:val="1"/>
                <w:bCs w:val="1"/>
                <w:color w:val="FFFFFF" w:themeColor="background1"/>
              </w:rPr>
            </w:pPr>
            <w:r w:rsidRPr="40E5DDE9" w:rsidR="5C9879A2">
              <w:rPr>
                <w:rStyle w:val="normaltextrun"/>
                <w:rFonts w:ascii="Franklin Gothic Book" w:hAnsi="Franklin Gothic Book" w:cs="Calibri"/>
                <w:b w:val="1"/>
                <w:bCs w:val="1"/>
                <w:color w:val="FFFFFF" w:themeColor="background1" w:themeTint="FF" w:themeShade="FF"/>
              </w:rPr>
              <w:t>Notes/Comments</w:t>
            </w:r>
          </w:p>
        </w:tc>
      </w:tr>
      <w:bookmarkEnd w:id="0"/>
      <w:tr w:rsidRPr="00B334F9" w:rsidR="00B07E1C" w:rsidTr="76DA6365" w14:paraId="785C1CF6" w14:textId="591D696C">
        <w:trPr>
          <w:trHeight w:val="300"/>
        </w:trPr>
        <w:tc>
          <w:tcPr>
            <w:tcW w:w="2130" w:type="dxa"/>
            <w:tcMar/>
            <w:vAlign w:val="center"/>
          </w:tcPr>
          <w:p w:rsidR="0F38B5B1" w:rsidP="121E0781" w:rsidRDefault="0F38B5B1" w14:paraId="2D8B2DBB" w14:textId="02C13B1E">
            <w:pPr>
              <w:pStyle w:val="Normal"/>
              <w:spacing w:line="259" w:lineRule="auto"/>
              <w:jc w:val="left"/>
              <w:rPr>
                <w:rStyle w:val="normaltextrun"/>
                <w:rFonts w:ascii="Franklin Gothic Book" w:hAnsi="Franklin Gothic Book" w:cs="Calibri"/>
                <w:b w:val="1"/>
                <w:bCs w:val="1"/>
              </w:rPr>
            </w:pPr>
            <w:r w:rsidRPr="121E0781" w:rsidR="0F38B5B1">
              <w:rPr>
                <w:rStyle w:val="normaltextrun"/>
                <w:rFonts w:ascii="Franklin Gothic Book" w:hAnsi="Franklin Gothic Book" w:cs="Calibri"/>
                <w:b w:val="1"/>
                <w:bCs w:val="1"/>
              </w:rPr>
              <w:t>Champion Calls</w:t>
            </w:r>
          </w:p>
        </w:tc>
        <w:tc>
          <w:tcPr>
            <w:tcW w:w="6291" w:type="dxa"/>
            <w:tcMar/>
          </w:tcPr>
          <w:p w:rsidR="00B07E1C" w:rsidP="121E0781" w:rsidRDefault="00B07E1C" w14:paraId="3DA18445" w14:textId="001C092A">
            <w:pPr>
              <w:spacing w:before="120" w:line="259" w:lineRule="auto"/>
              <w:rPr>
                <w:rStyle w:val="eop"/>
                <w:rFonts w:ascii="Franklin Gothic Book" w:hAnsi="Franklin Gothic Book" w:cs="Calibri"/>
              </w:rPr>
            </w:pPr>
            <w:r w:rsidRPr="00B334F9" w:rsidR="6D493F81">
              <w:rPr>
                <w:rStyle w:val="normaltextrun"/>
                <w:rFonts w:ascii="Franklin Gothic Book" w:hAnsi="Franklin Gothic Book" w:cs="Calibri"/>
              </w:rPr>
              <w:t xml:space="preserve">Continue to hold </w:t>
            </w:r>
            <w:r w:rsidRPr="00B334F9" w:rsidR="55E2A0A1">
              <w:rPr>
                <w:rStyle w:val="normaltextrun"/>
                <w:rFonts w:ascii="Franklin Gothic Book" w:hAnsi="Franklin Gothic Book" w:cs="Calibri"/>
              </w:rPr>
              <w:t>Champion Calls</w:t>
            </w:r>
            <w:r w:rsidRPr="00B334F9" w:rsidR="6D493F81">
              <w:rPr>
                <w:rStyle w:val="eop"/>
                <w:rFonts w:ascii="Franklin Gothic Book" w:hAnsi="Franklin Gothic Book" w:cs="Calibri"/>
                <w:shd w:val="clear" w:color="auto" w:fill="FFFFFF"/>
              </w:rPr>
              <w:t xml:space="preserve"> to oversee reflective practice and supervision implementation</w:t>
            </w:r>
          </w:p>
        </w:tc>
        <w:tc>
          <w:tcPr>
            <w:tcW w:w="2379" w:type="dxa"/>
            <w:tcMar/>
          </w:tcPr>
          <w:p w:rsidRPr="00B334F9" w:rsidR="00B07E1C" w:rsidP="00B07E1C" w:rsidRDefault="00B07E1C" w14:paraId="58622ADA" w14:textId="77777777">
            <w:pPr>
              <w:spacing w:before="120" w:line="259" w:lineRule="auto"/>
              <w:rPr>
                <w:rStyle w:val="normaltextrun"/>
                <w:rFonts w:ascii="Franklin Gothic Book" w:hAnsi="Franklin Gothic Book" w:cs="Calibri"/>
              </w:rPr>
            </w:pPr>
          </w:p>
        </w:tc>
      </w:tr>
      <w:tr w:rsidRPr="00B334F9" w:rsidR="00B07E1C" w:rsidTr="76DA6365" w14:paraId="455CF69F" w14:textId="4912C623">
        <w:trPr>
          <w:trHeight w:val="300"/>
        </w:trPr>
        <w:tc>
          <w:tcPr>
            <w:tcW w:w="2130" w:type="dxa"/>
            <w:tcMar/>
            <w:vAlign w:val="center"/>
          </w:tcPr>
          <w:p w:rsidR="70774135" w:rsidP="76DA6365" w:rsidRDefault="70774135" w14:paraId="40E9AD3D" w14:textId="7A4194F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normaltextrun"/>
                <w:rFonts w:ascii="Franklin Gothic Book" w:hAnsi="Franklin Gothic Book" w:cs="Calibri"/>
                <w:b w:val="1"/>
                <w:bCs w:val="1"/>
              </w:rPr>
            </w:pPr>
            <w:r w:rsidRPr="76DA6365" w:rsidR="772EC3C6">
              <w:rPr>
                <w:rStyle w:val="normaltextrun"/>
                <w:rFonts w:ascii="Franklin Gothic Book" w:hAnsi="Franklin Gothic Book" w:cs="Calibri"/>
                <w:b w:val="1"/>
                <w:bCs w:val="1"/>
              </w:rPr>
              <w:t xml:space="preserve">Meeting Agendas </w:t>
            </w:r>
          </w:p>
        </w:tc>
        <w:tc>
          <w:tcPr>
            <w:tcW w:w="6291" w:type="dxa"/>
            <w:tcMar/>
          </w:tcPr>
          <w:p w:rsidR="00B07E1C" w:rsidP="76DA6365" w:rsidRDefault="00B07E1C" w14:paraId="1FE62588" w14:textId="0D647DB2">
            <w:pPr>
              <w:spacing w:before="0" w:beforeAutospacing="off" w:line="259" w:lineRule="auto"/>
              <w:rPr>
                <w:rStyle w:val="normaltextrun"/>
                <w:rFonts w:ascii="Franklin Gothic Book" w:hAnsi="Franklin Gothic Book" w:cs="Calibri"/>
              </w:rPr>
            </w:pPr>
            <w:r w:rsidRPr="76DA6365" w:rsidR="5C9879A2">
              <w:rPr>
                <w:rStyle w:val="normaltextrun"/>
                <w:rFonts w:ascii="Franklin Gothic Book" w:hAnsi="Franklin Gothic Book" w:cs="Calibri"/>
              </w:rPr>
              <w:t>Dedicate time in existing meetings (</w:t>
            </w:r>
            <w:r w:rsidRPr="76DA6365" w:rsidR="5C9879A2">
              <w:rPr>
                <w:rStyle w:val="normaltextrun"/>
                <w:rFonts w:ascii="Franklin Gothic Book" w:hAnsi="Franklin Gothic Book" w:cs="Calibri"/>
              </w:rPr>
              <w:t>i.e.</w:t>
            </w:r>
            <w:r w:rsidRPr="76DA6365" w:rsidR="5C9879A2">
              <w:rPr>
                <w:rStyle w:val="normaltextrun"/>
                <w:rFonts w:ascii="Franklin Gothic Book" w:hAnsi="Franklin Gothic Book" w:cs="Calibri"/>
              </w:rPr>
              <w:t xml:space="preserve"> unit meetings, supervisor meetings, etc.) for reflective practice activities or discussions </w:t>
            </w:r>
          </w:p>
          <w:p w:rsidRPr="00B334F9" w:rsidR="00B07E1C" w:rsidP="76DA6365" w:rsidRDefault="00B07E1C" w14:paraId="2E29E2B1" w14:textId="6C215B40">
            <w:pPr>
              <w:pStyle w:val="ListParagraph"/>
              <w:numPr>
                <w:ilvl w:val="0"/>
                <w:numId w:val="22"/>
              </w:numPr>
              <w:spacing w:before="0" w:beforeAutospacing="off" w:line="259" w:lineRule="auto"/>
              <w:ind/>
              <w:rPr>
                <w:rStyle w:val="normaltextrun"/>
                <w:rFonts w:ascii="Franklin Gothic Book" w:hAnsi="Franklin Gothic Book"/>
              </w:rPr>
            </w:pPr>
            <w:r w:rsidRPr="76DA6365" w:rsidR="6D493F81">
              <w:rPr>
                <w:rStyle w:val="normaltextrun"/>
                <w:rFonts w:ascii="Franklin Gothic Book" w:hAnsi="Franklin Gothic Book" w:cs="Calibri"/>
              </w:rPr>
              <w:t xml:space="preserve">Start meetings with a reflective practice activity </w:t>
            </w:r>
          </w:p>
          <w:p w:rsidRPr="00B334F9" w:rsidR="00B07E1C" w:rsidP="76DA6365" w:rsidRDefault="00B07E1C" w14:paraId="00CFF7AA" w14:textId="62062806">
            <w:pPr>
              <w:pStyle w:val="ListParagraph"/>
              <w:numPr>
                <w:ilvl w:val="0"/>
                <w:numId w:val="22"/>
              </w:numPr>
              <w:spacing w:before="0" w:beforeAutospacing="off" w:line="259" w:lineRule="auto"/>
              <w:ind/>
              <w:rPr>
                <w:rStyle w:val="normaltextrun"/>
                <w:rFonts w:ascii="Franklin Gothic Book" w:hAnsi="Franklin Gothic Book"/>
              </w:rPr>
            </w:pPr>
            <w:r w:rsidRPr="76DA6365" w:rsidR="6D493F81">
              <w:rPr>
                <w:rStyle w:val="normaltextrun"/>
                <w:rFonts w:ascii="Franklin Gothic Book" w:hAnsi="Franklin Gothic Book" w:cs="Calibri"/>
              </w:rPr>
              <w:t xml:space="preserve">Save 10-15 minutes at the end for a discussion on a reflective practice skill  </w:t>
            </w:r>
          </w:p>
        </w:tc>
        <w:tc>
          <w:tcPr>
            <w:tcW w:w="2379" w:type="dxa"/>
            <w:tcMar/>
          </w:tcPr>
          <w:p w:rsidRPr="00B334F9" w:rsidR="00B07E1C" w:rsidP="00B07E1C" w:rsidRDefault="00B07E1C" w14:paraId="7047F77E" w14:textId="77777777">
            <w:pPr>
              <w:spacing w:before="120" w:line="259" w:lineRule="auto"/>
              <w:rPr>
                <w:rStyle w:val="normaltextrun"/>
                <w:rFonts w:ascii="Franklin Gothic Book" w:hAnsi="Franklin Gothic Book" w:cs="Calibri"/>
              </w:rPr>
            </w:pPr>
          </w:p>
        </w:tc>
      </w:tr>
    </w:tbl>
    <w:p w:rsidR="004123C4" w:rsidP="121E0781" w:rsidRDefault="004123C4" w14:paraId="028588D4" w14:textId="6F1FCFF4">
      <w:pPr>
        <w:pStyle w:val="Normal"/>
        <w:spacing w:before="120" w:after="0" w:line="259" w:lineRule="auto"/>
      </w:pPr>
    </w:p>
    <w:p w:rsidR="7AA02388" w:rsidP="76DA6365" w:rsidRDefault="7AA02388" w14:paraId="11CF9636" w14:textId="6D7082A0">
      <w:pPr>
        <w:pStyle w:val="Normal"/>
        <w:suppressLineNumbers w:val="0"/>
        <w:bidi w:val="0"/>
        <w:spacing w:before="40" w:beforeAutospacing="off" w:after="0" w:afterAutospacing="off" w:line="259" w:lineRule="auto"/>
        <w:ind w:left="0" w:right="0"/>
        <w:jc w:val="left"/>
        <w:rPr>
          <w:rStyle w:val="normaltextrun"/>
          <w:rFonts w:ascii="Franklin Gothic Book" w:hAnsi="Franklin Gothic Book" w:cs="Calibri"/>
          <w:b w:val="1"/>
          <w:bCs w:val="1"/>
          <w:color w:val="16A085"/>
          <w:sz w:val="24"/>
          <w:szCs w:val="24"/>
        </w:rPr>
      </w:pPr>
      <w:r w:rsidRPr="7CAC74B4" w:rsidR="7AA02388">
        <w:rPr>
          <w:rStyle w:val="normaltextrun"/>
          <w:rFonts w:ascii="Franklin Gothic Book" w:hAnsi="Franklin Gothic Book" w:cs="Calibri"/>
          <w:b w:val="1"/>
          <w:bCs w:val="1"/>
          <w:color w:val="16A085"/>
          <w:sz w:val="24"/>
          <w:szCs w:val="24"/>
        </w:rPr>
        <w:t>REF</w:t>
      </w:r>
      <w:r w:rsidRPr="7CAC74B4" w:rsidR="6A5CBAFF">
        <w:rPr>
          <w:rStyle w:val="normaltextrun"/>
          <w:rFonts w:ascii="Franklin Gothic Book" w:hAnsi="Franklin Gothic Book" w:cs="Calibri"/>
          <w:b w:val="1"/>
          <w:bCs w:val="1"/>
          <w:color w:val="16A085"/>
          <w:sz w:val="24"/>
          <w:szCs w:val="24"/>
        </w:rPr>
        <w:t>LEC</w:t>
      </w:r>
      <w:r w:rsidRPr="7CAC74B4" w:rsidR="7AA02388">
        <w:rPr>
          <w:rStyle w:val="normaltextrun"/>
          <w:rFonts w:ascii="Franklin Gothic Book" w:hAnsi="Franklin Gothic Book" w:cs="Calibri"/>
          <w:b w:val="1"/>
          <w:bCs w:val="1"/>
          <w:color w:val="16A085"/>
          <w:sz w:val="24"/>
          <w:szCs w:val="24"/>
        </w:rPr>
        <w:t xml:space="preserve">TIVE GROUPS 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115"/>
        <w:gridCol w:w="6306"/>
        <w:gridCol w:w="2379"/>
      </w:tblGrid>
      <w:tr w:rsidR="121E0781" w:rsidTr="76DA6365" w14:paraId="35C8D5B9">
        <w:trPr>
          <w:trHeight w:val="300"/>
        </w:trPr>
        <w:tc>
          <w:tcPr>
            <w:tcW w:w="2115" w:type="dxa"/>
            <w:shd w:val="clear" w:color="auto" w:fill="16A085"/>
            <w:tcMar/>
          </w:tcPr>
          <w:p w:rsidR="121E0781" w:rsidP="121E0781" w:rsidRDefault="121E0781" w14:paraId="11DFB05B" w14:textId="7B6D41F2">
            <w:pPr>
              <w:pStyle w:val="Normal"/>
              <w:spacing w:line="240" w:lineRule="auto"/>
              <w:jc w:val="center"/>
              <w:rPr>
                <w:rStyle w:val="normaltextrun"/>
                <w:rFonts w:ascii="Franklin Gothic Book" w:hAnsi="Franklin Gothic Book" w:cs="Calibri"/>
                <w:b w:val="1"/>
                <w:bCs w:val="1"/>
                <w:color w:val="FFFFFF" w:themeColor="background1" w:themeTint="FF" w:themeShade="FF"/>
              </w:rPr>
            </w:pPr>
            <w:r w:rsidRPr="121E0781" w:rsidR="121E0781">
              <w:rPr>
                <w:rStyle w:val="normaltextrun"/>
                <w:rFonts w:ascii="Franklin Gothic Book" w:hAnsi="Franklin Gothic Book" w:cs="Calibri"/>
                <w:b w:val="1"/>
                <w:bCs w:val="1"/>
                <w:color w:val="FFFFFF" w:themeColor="background1" w:themeTint="FF" w:themeShade="FF"/>
              </w:rPr>
              <w:t>Item</w:t>
            </w:r>
          </w:p>
        </w:tc>
        <w:tc>
          <w:tcPr>
            <w:tcW w:w="6306" w:type="dxa"/>
            <w:shd w:val="clear" w:color="auto" w:fill="16A085"/>
            <w:tcMar/>
          </w:tcPr>
          <w:p w:rsidR="121E0781" w:rsidP="121E0781" w:rsidRDefault="121E0781" w14:paraId="0412EE10" w14:textId="302A980A">
            <w:pPr>
              <w:spacing w:before="40" w:after="0" w:afterAutospacing="off" w:line="240" w:lineRule="auto"/>
              <w:jc w:val="center"/>
              <w:rPr>
                <w:rStyle w:val="normaltextrun"/>
                <w:rFonts w:ascii="Franklin Gothic Book" w:hAnsi="Franklin Gothic Book" w:cs="Calibri"/>
                <w:b w:val="1"/>
                <w:bCs w:val="1"/>
                <w:color w:val="FFFFFF" w:themeColor="background1" w:themeTint="FF" w:themeShade="FF"/>
              </w:rPr>
            </w:pPr>
            <w:r w:rsidRPr="121E0781" w:rsidR="121E0781">
              <w:rPr>
                <w:rStyle w:val="normaltextrun"/>
                <w:rFonts w:ascii="Franklin Gothic Book" w:hAnsi="Franklin Gothic Book" w:cs="Calibri"/>
                <w:b w:val="1"/>
                <w:bCs w:val="1"/>
                <w:color w:val="FFFFFF" w:themeColor="background1" w:themeTint="FF" w:themeShade="FF"/>
              </w:rPr>
              <w:t>Activity</w:t>
            </w:r>
          </w:p>
        </w:tc>
        <w:tc>
          <w:tcPr>
            <w:tcW w:w="2379" w:type="dxa"/>
            <w:shd w:val="clear" w:color="auto" w:fill="16A085"/>
            <w:tcMar/>
          </w:tcPr>
          <w:p w:rsidR="121E0781" w:rsidP="121E0781" w:rsidRDefault="121E0781" w14:paraId="38458EEB" w14:textId="1D888394">
            <w:pPr>
              <w:spacing w:before="40" w:line="240" w:lineRule="auto"/>
              <w:jc w:val="center"/>
              <w:rPr>
                <w:rStyle w:val="normaltextrun"/>
                <w:rFonts w:ascii="Franklin Gothic Book" w:hAnsi="Franklin Gothic Book" w:cs="Calibri"/>
                <w:b w:val="1"/>
                <w:bCs w:val="1"/>
                <w:color w:val="FFFFFF" w:themeColor="background1" w:themeTint="FF" w:themeShade="FF"/>
              </w:rPr>
            </w:pPr>
            <w:r w:rsidRPr="121E0781" w:rsidR="121E0781">
              <w:rPr>
                <w:rStyle w:val="normaltextrun"/>
                <w:rFonts w:ascii="Franklin Gothic Book" w:hAnsi="Franklin Gothic Book" w:cs="Calibri"/>
                <w:b w:val="1"/>
                <w:bCs w:val="1"/>
                <w:color w:val="FFFFFF" w:themeColor="background1" w:themeTint="FF" w:themeShade="FF"/>
              </w:rPr>
              <w:t>Notes/Comments</w:t>
            </w:r>
          </w:p>
        </w:tc>
      </w:tr>
      <w:tr w:rsidR="121E0781" w:rsidTr="76DA6365" w14:paraId="4CA5E3B1">
        <w:trPr>
          <w:trHeight w:val="300"/>
        </w:trPr>
        <w:tc>
          <w:tcPr>
            <w:tcW w:w="2115" w:type="dxa"/>
            <w:tcMar/>
            <w:vAlign w:val="center"/>
          </w:tcPr>
          <w:p w:rsidR="0C914C1E" w:rsidP="76DA6365" w:rsidRDefault="0C914C1E" w14:paraId="470C97EF" w14:textId="36418BB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6DA6365" w:rsidR="692B57D6">
              <w:rPr>
                <w:rStyle w:val="normaltextrun"/>
                <w:rFonts w:ascii="Franklin Gothic Book" w:hAnsi="Franklin Gothic Book" w:eastAsia="Franklin Gothic Book" w:cs="Franklin Gothic Book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 xml:space="preserve">RP Groups </w:t>
            </w:r>
          </w:p>
        </w:tc>
        <w:tc>
          <w:tcPr>
            <w:tcW w:w="6306" w:type="dxa"/>
            <w:tcMar/>
          </w:tcPr>
          <w:p w:rsidR="121E0781" w:rsidP="121E0781" w:rsidRDefault="121E0781" w14:paraId="7FA38DF5" w14:textId="6C623751">
            <w:pPr>
              <w:pStyle w:val="Normal"/>
              <w:spacing w:before="120" w:line="259" w:lineRule="auto"/>
              <w:rPr>
                <w:rStyle w:val="normaltextrun"/>
                <w:rFonts w:ascii="Franklin Gothic Book" w:hAnsi="Franklin Gothic Book" w:eastAsia="Franklin Gothic Book" w:cs="Franklin Gothic Book"/>
                <w:color w:val="auto"/>
              </w:rPr>
            </w:pPr>
            <w:r w:rsidRPr="76DA6365" w:rsidR="207A7F7D">
              <w:rPr>
                <w:rStyle w:val="normaltextrun"/>
                <w:rFonts w:ascii="Franklin Gothic Book" w:hAnsi="Franklin Gothic Book" w:eastAsia="Franklin Gothic Book" w:cs="Franklin Gothic Book"/>
                <w:color w:val="auto"/>
                <w:sz w:val="22"/>
                <w:szCs w:val="22"/>
                <w:lang w:eastAsia="en-US" w:bidi="ar-SA"/>
              </w:rPr>
              <w:t>Identify</w:t>
            </w:r>
            <w:r w:rsidRPr="76DA6365" w:rsidR="207A7F7D">
              <w:rPr>
                <w:rStyle w:val="normaltextrun"/>
                <w:rFonts w:ascii="Franklin Gothic Book" w:hAnsi="Franklin Gothic Book" w:eastAsia="Franklin Gothic Book" w:cs="Franklin Gothic Book"/>
                <w:color w:val="auto"/>
                <w:sz w:val="22"/>
                <w:szCs w:val="22"/>
                <w:lang w:eastAsia="en-US" w:bidi="ar-SA"/>
              </w:rPr>
              <w:t xml:space="preserve"> staff member(s) to </w:t>
            </w:r>
            <w:r w:rsidRPr="76DA6365" w:rsidR="207A7F7D">
              <w:rPr>
                <w:rStyle w:val="normaltextrun"/>
                <w:rFonts w:ascii="Franklin Gothic Book" w:hAnsi="Franklin Gothic Book" w:eastAsia="Franklin Gothic Book" w:cs="Franklin Gothic Book"/>
                <w:color w:val="auto"/>
                <w:sz w:val="22"/>
                <w:szCs w:val="22"/>
                <w:lang w:eastAsia="en-US" w:bidi="ar-SA"/>
              </w:rPr>
              <w:t>facilitate</w:t>
            </w:r>
            <w:r w:rsidRPr="76DA6365" w:rsidR="207A7F7D">
              <w:rPr>
                <w:rStyle w:val="normaltextrun"/>
                <w:rFonts w:ascii="Franklin Gothic Book" w:hAnsi="Franklin Gothic Book" w:eastAsia="Franklin Gothic Book" w:cs="Franklin Gothic Book"/>
                <w:color w:val="auto"/>
                <w:sz w:val="22"/>
                <w:szCs w:val="22"/>
                <w:lang w:eastAsia="en-US" w:bidi="ar-SA"/>
              </w:rPr>
              <w:t xml:space="preserve"> reflective practice groups for supervisors, </w:t>
            </w:r>
            <w:r w:rsidRPr="76DA6365" w:rsidR="207A7F7D">
              <w:rPr>
                <w:rStyle w:val="normaltextrun"/>
                <w:rFonts w:ascii="Franklin Gothic Book" w:hAnsi="Franklin Gothic Book" w:eastAsia="Franklin Gothic Book" w:cs="Franklin Gothic Book"/>
                <w:color w:val="auto"/>
                <w:sz w:val="22"/>
                <w:szCs w:val="22"/>
                <w:lang w:eastAsia="en-US" w:bidi="ar-SA"/>
              </w:rPr>
              <w:t>managers</w:t>
            </w:r>
            <w:r w:rsidRPr="76DA6365" w:rsidR="207A7F7D">
              <w:rPr>
                <w:rStyle w:val="normaltextrun"/>
                <w:rFonts w:ascii="Franklin Gothic Book" w:hAnsi="Franklin Gothic Book" w:eastAsia="Franklin Gothic Book" w:cs="Franklin Gothic Book"/>
                <w:color w:val="auto"/>
                <w:sz w:val="22"/>
                <w:szCs w:val="22"/>
                <w:lang w:eastAsia="en-US" w:bidi="ar-SA"/>
              </w:rPr>
              <w:t xml:space="preserve"> and</w:t>
            </w:r>
            <w:r w:rsidRPr="76DA6365" w:rsidR="10819A99">
              <w:rPr>
                <w:rStyle w:val="normaltextrun"/>
                <w:rFonts w:ascii="Franklin Gothic Book" w:hAnsi="Franklin Gothic Book" w:eastAsia="Franklin Gothic Book" w:cs="Franklin Gothic Book"/>
                <w:color w:val="auto"/>
                <w:sz w:val="22"/>
                <w:szCs w:val="22"/>
                <w:lang w:eastAsia="en-US" w:bidi="ar-SA"/>
              </w:rPr>
              <w:t>/or</w:t>
            </w:r>
            <w:r w:rsidRPr="76DA6365" w:rsidR="207A7F7D">
              <w:rPr>
                <w:rStyle w:val="normaltextrun"/>
                <w:rFonts w:ascii="Franklin Gothic Book" w:hAnsi="Franklin Gothic Book" w:eastAsia="Franklin Gothic Book" w:cs="Franklin Gothic Book"/>
                <w:color w:val="auto"/>
                <w:sz w:val="22"/>
                <w:szCs w:val="22"/>
                <w:lang w:eastAsia="en-US" w:bidi="ar-SA"/>
              </w:rPr>
              <w:t xml:space="preserve"> leaders to build upon reflective skills and serve as a space for feedback and support</w:t>
            </w:r>
          </w:p>
        </w:tc>
        <w:tc>
          <w:tcPr>
            <w:tcW w:w="2379" w:type="dxa"/>
            <w:tcMar/>
          </w:tcPr>
          <w:p w:rsidR="121E0781" w:rsidP="121E0781" w:rsidRDefault="121E0781" w14:paraId="10793CC3">
            <w:pPr>
              <w:spacing w:before="120" w:line="259" w:lineRule="auto"/>
              <w:rPr>
                <w:rStyle w:val="normaltextrun"/>
                <w:rFonts w:ascii="Franklin Gothic Book" w:hAnsi="Franklin Gothic Book" w:cs="Calibri"/>
                <w:color w:val="FF0000"/>
              </w:rPr>
            </w:pPr>
          </w:p>
        </w:tc>
      </w:tr>
    </w:tbl>
    <w:p w:rsidR="004123C4" w:rsidP="009142B9" w:rsidRDefault="004123C4" w14:paraId="11F5BCF7" w14:textId="5363875F">
      <w:pPr>
        <w:spacing w:before="120" w:after="0" w:line="259" w:lineRule="auto"/>
        <w:rPr>
          <w:rStyle w:val="normaltextrun"/>
          <w:rFonts w:ascii="Franklin Gothic Book" w:hAnsi="Franklin Gothic Book"/>
        </w:rPr>
      </w:pPr>
    </w:p>
    <w:p w:rsidR="18CC51B9" w:rsidP="76DA6365" w:rsidRDefault="18CC51B9" w14:paraId="1DEF3460" w14:textId="7099469F">
      <w:pPr>
        <w:pStyle w:val="Normal"/>
        <w:suppressLineNumbers w:val="0"/>
        <w:bidi w:val="0"/>
        <w:spacing w:before="120" w:beforeAutospacing="off" w:after="0" w:afterAutospacing="off" w:line="259" w:lineRule="auto"/>
        <w:ind w:left="0" w:right="0"/>
        <w:jc w:val="left"/>
        <w:rPr>
          <w:rStyle w:val="normaltextrun"/>
          <w:rFonts w:ascii="Franklin Gothic Book" w:hAnsi="Franklin Gothic Book" w:cs="Calibri"/>
          <w:b w:val="1"/>
          <w:bCs w:val="1"/>
          <w:color w:val="16A085"/>
          <w:sz w:val="24"/>
          <w:szCs w:val="24"/>
        </w:rPr>
      </w:pPr>
      <w:r w:rsidRPr="76DA6365" w:rsidR="18CC51B9">
        <w:rPr>
          <w:rStyle w:val="normaltextrun"/>
          <w:rFonts w:ascii="Franklin Gothic Book" w:hAnsi="Franklin Gothic Book" w:cs="Calibri"/>
          <w:b w:val="1"/>
          <w:bCs w:val="1"/>
          <w:color w:val="16A085"/>
          <w:sz w:val="24"/>
          <w:szCs w:val="24"/>
        </w:rPr>
        <w:t>ONGOING RESOURCES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130"/>
        <w:gridCol w:w="6318"/>
        <w:gridCol w:w="2352"/>
      </w:tblGrid>
      <w:tr w:rsidRPr="00B334F9" w:rsidR="00B334F9" w:rsidTr="76DA6365" w14:paraId="78543498" w14:textId="77777777">
        <w:trPr>
          <w:trHeight w:val="300"/>
        </w:trPr>
        <w:tc>
          <w:tcPr>
            <w:tcW w:w="2130" w:type="dxa"/>
            <w:shd w:val="clear" w:color="auto" w:fill="16A085"/>
            <w:tcMar/>
          </w:tcPr>
          <w:p w:rsidR="4571E0AD" w:rsidP="121E0781" w:rsidRDefault="4571E0AD" w14:paraId="101D9D3D" w14:textId="30771C8D">
            <w:pPr>
              <w:pStyle w:val="Normal"/>
              <w:spacing w:line="259" w:lineRule="auto"/>
              <w:jc w:val="center"/>
              <w:rPr>
                <w:rStyle w:val="normaltextrun"/>
                <w:rFonts w:ascii="Franklin Gothic Book" w:hAnsi="Franklin Gothic Book" w:cs="Calibri"/>
                <w:b w:val="1"/>
                <w:bCs w:val="1"/>
                <w:color w:val="FFFFFF" w:themeColor="background1" w:themeTint="FF" w:themeShade="FF"/>
              </w:rPr>
            </w:pPr>
            <w:r w:rsidRPr="121E0781" w:rsidR="4571E0AD">
              <w:rPr>
                <w:rStyle w:val="normaltextrun"/>
                <w:rFonts w:ascii="Franklin Gothic Book" w:hAnsi="Franklin Gothic Book" w:cs="Calibri"/>
                <w:b w:val="1"/>
                <w:bCs w:val="1"/>
                <w:color w:val="FFFFFF" w:themeColor="background1" w:themeTint="FF" w:themeShade="FF"/>
              </w:rPr>
              <w:t>Item</w:t>
            </w:r>
          </w:p>
        </w:tc>
        <w:tc>
          <w:tcPr>
            <w:tcW w:w="6318" w:type="dxa"/>
            <w:shd w:val="clear" w:color="auto" w:fill="16A085"/>
            <w:tcMar/>
          </w:tcPr>
          <w:p w:rsidRPr="00322A37" w:rsidR="00B334F9" w:rsidP="009142B9" w:rsidRDefault="00B334F9" w14:paraId="76F48D99" w14:textId="77777777">
            <w:pPr>
              <w:spacing w:before="120" w:line="259" w:lineRule="auto"/>
              <w:jc w:val="center"/>
              <w:rPr>
                <w:rStyle w:val="normaltextrun"/>
                <w:rFonts w:ascii="Franklin Gothic Book" w:hAnsi="Franklin Gothic Book" w:cs="Calibri"/>
                <w:b/>
                <w:bCs/>
                <w:color w:val="FFFFFF" w:themeColor="background1"/>
              </w:rPr>
            </w:pPr>
            <w:r w:rsidRPr="00322A37">
              <w:rPr>
                <w:rStyle w:val="normaltextrun"/>
                <w:rFonts w:ascii="Franklin Gothic Book" w:hAnsi="Franklin Gothic Book" w:cs="Calibri"/>
                <w:b/>
                <w:bCs/>
                <w:color w:val="FFFFFF" w:themeColor="background1"/>
              </w:rPr>
              <w:t>Activity</w:t>
            </w:r>
          </w:p>
        </w:tc>
        <w:tc>
          <w:tcPr>
            <w:tcW w:w="2352" w:type="dxa"/>
            <w:shd w:val="clear" w:color="auto" w:fill="16A085"/>
            <w:tcMar/>
          </w:tcPr>
          <w:p w:rsidRPr="00322A37" w:rsidR="00B334F9" w:rsidP="009142B9" w:rsidRDefault="00B334F9" w14:paraId="6FBE7325" w14:textId="77777777">
            <w:pPr>
              <w:spacing w:before="120" w:line="259" w:lineRule="auto"/>
              <w:jc w:val="center"/>
              <w:rPr>
                <w:rStyle w:val="normaltextrun"/>
                <w:rFonts w:ascii="Franklin Gothic Book" w:hAnsi="Franklin Gothic Book" w:cs="Calibri"/>
                <w:b/>
                <w:bCs/>
                <w:color w:val="FFFFFF" w:themeColor="background1"/>
              </w:rPr>
            </w:pPr>
            <w:r w:rsidRPr="00322A37">
              <w:rPr>
                <w:rStyle w:val="normaltextrun"/>
                <w:rFonts w:ascii="Franklin Gothic Book" w:hAnsi="Franklin Gothic Book" w:cs="Calibri"/>
                <w:b/>
                <w:bCs/>
                <w:color w:val="FFFFFF" w:themeColor="background1"/>
              </w:rPr>
              <w:t>Notes/Comments</w:t>
            </w:r>
          </w:p>
        </w:tc>
      </w:tr>
      <w:tr w:rsidRPr="00B334F9" w:rsidR="00B334F9" w:rsidTr="76DA6365" w14:paraId="3B3C7B7B" w14:textId="4C3B1BBF">
        <w:trPr>
          <w:trHeight w:val="300"/>
        </w:trPr>
        <w:tc>
          <w:tcPr>
            <w:tcW w:w="2130" w:type="dxa"/>
            <w:tcMar/>
            <w:vAlign w:val="center"/>
          </w:tcPr>
          <w:p w:rsidR="21165A5C" w:rsidP="121E0781" w:rsidRDefault="21165A5C" w14:paraId="0EE1B2C5" w14:textId="388F0C4D">
            <w:pPr>
              <w:pStyle w:val="Normal"/>
              <w:spacing w:line="259" w:lineRule="auto"/>
              <w:jc w:val="left"/>
              <w:rPr>
                <w:rStyle w:val="normaltextrun"/>
                <w:rFonts w:ascii="Franklin Gothic Book" w:hAnsi="Franklin Gothic Book" w:cs="Calibri"/>
                <w:b w:val="1"/>
                <w:bCs w:val="1"/>
              </w:rPr>
            </w:pPr>
            <w:r w:rsidRPr="121E0781" w:rsidR="21165A5C">
              <w:rPr>
                <w:rStyle w:val="normaltextrun"/>
                <w:rFonts w:ascii="Franklin Gothic Book" w:hAnsi="Franklin Gothic Book" w:cs="Calibri"/>
                <w:b w:val="1"/>
                <w:bCs w:val="1"/>
              </w:rPr>
              <w:t>Newsletters</w:t>
            </w:r>
          </w:p>
        </w:tc>
        <w:tc>
          <w:tcPr>
            <w:tcW w:w="6318" w:type="dxa"/>
            <w:tcMar/>
          </w:tcPr>
          <w:p w:rsidRPr="00B334F9" w:rsidR="00B334F9" w:rsidP="009142B9" w:rsidRDefault="00B334F9" w14:paraId="73A926A5" w14:textId="77777777">
            <w:pPr>
              <w:spacing w:before="120" w:line="259" w:lineRule="auto"/>
              <w:rPr>
                <w:rStyle w:val="normaltextrun"/>
                <w:rFonts w:ascii="Franklin Gothic Book" w:hAnsi="Franklin Gothic Book"/>
              </w:rPr>
            </w:pPr>
            <w:r w:rsidRPr="00B334F9">
              <w:rPr>
                <w:rStyle w:val="normaltextrun"/>
                <w:rFonts w:ascii="Franklin Gothic Book" w:hAnsi="Franklin Gothic Book" w:cs="Calibri"/>
              </w:rPr>
              <w:t>Regularly send out a newsletter or director’s email to reinforce the use of reflective practice/supervision skills</w:t>
            </w:r>
          </w:p>
        </w:tc>
        <w:tc>
          <w:tcPr>
            <w:tcW w:w="2352" w:type="dxa"/>
            <w:tcMar/>
          </w:tcPr>
          <w:p w:rsidRPr="00B334F9" w:rsidR="00B334F9" w:rsidP="009142B9" w:rsidRDefault="00B334F9" w14:paraId="12A441B6" w14:textId="0ABEF701">
            <w:pPr>
              <w:spacing w:before="120" w:line="259" w:lineRule="auto"/>
              <w:ind w:left="360"/>
              <w:rPr>
                <w:rStyle w:val="normaltextrun"/>
                <w:rFonts w:ascii="Franklin Gothic Book" w:hAnsi="Franklin Gothic Book" w:cs="Calibri"/>
              </w:rPr>
            </w:pPr>
          </w:p>
        </w:tc>
      </w:tr>
      <w:tr w:rsidRPr="00B334F9" w:rsidR="00B334F9" w:rsidTr="76DA6365" w14:paraId="09039B26" w14:textId="427995FE">
        <w:trPr>
          <w:trHeight w:val="300"/>
        </w:trPr>
        <w:tc>
          <w:tcPr>
            <w:tcW w:w="2130" w:type="dxa"/>
            <w:tcMar/>
            <w:vAlign w:val="center"/>
          </w:tcPr>
          <w:p w:rsidR="6ABDBD6F" w:rsidP="76DA6365" w:rsidRDefault="6ABDBD6F" w14:paraId="1D431A7D" w14:textId="013B3E4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6DA6365" w:rsidR="43671CCC">
              <w:rPr>
                <w:rStyle w:val="normaltextrun"/>
                <w:rFonts w:ascii="Franklin Gothic Book" w:hAnsi="Franklin Gothic Book" w:cs="Calibri"/>
                <w:b w:val="1"/>
                <w:bCs w:val="1"/>
              </w:rPr>
              <w:t>Acts Resources</w:t>
            </w:r>
          </w:p>
        </w:tc>
        <w:tc>
          <w:tcPr>
            <w:tcW w:w="6318" w:type="dxa"/>
            <w:tcMar/>
          </w:tcPr>
          <w:p w:rsidRPr="00B334F9" w:rsidR="00B334F9" w:rsidP="76DA6365" w:rsidRDefault="00B334F9" w14:paraId="1A59FB1F" w14:textId="3EFA2AF4">
            <w:pPr>
              <w:spacing w:before="120" w:line="259" w:lineRule="auto"/>
              <w:rPr>
                <w:rStyle w:val="normaltextrun"/>
                <w:rFonts w:ascii="Franklin Gothic Book" w:hAnsi="Franklin Gothic Book" w:cs="Calibri"/>
              </w:rPr>
            </w:pPr>
            <w:r w:rsidRPr="76DA6365" w:rsidR="43671CCC">
              <w:rPr>
                <w:rStyle w:val="normaltextrun"/>
                <w:rFonts w:ascii="Franklin Gothic Book" w:hAnsi="Franklin Gothic Book" w:cs="Calibri"/>
              </w:rPr>
              <w:t>Regularly</w:t>
            </w:r>
            <w:r w:rsidRPr="76DA6365" w:rsidR="48D5E07F">
              <w:rPr>
                <w:rStyle w:val="normaltextrun"/>
                <w:rFonts w:ascii="Franklin Gothic Book" w:hAnsi="Franklin Gothic Book" w:cs="Calibri"/>
              </w:rPr>
              <w:t xml:space="preserve"> distribute </w:t>
            </w:r>
            <w:r w:rsidRPr="76DA6365" w:rsidR="5E202AEB">
              <w:rPr>
                <w:rStyle w:val="normaltextrun"/>
                <w:rFonts w:ascii="Franklin Gothic Book" w:hAnsi="Franklin Gothic Book" w:cs="Calibri"/>
              </w:rPr>
              <w:t>ACTS</w:t>
            </w:r>
            <w:r w:rsidRPr="76DA6365" w:rsidR="48D5E07F">
              <w:rPr>
                <w:rStyle w:val="normaltextrun"/>
                <w:rFonts w:ascii="Franklin Gothic Book" w:hAnsi="Franklin Gothic Book" w:cs="Calibri"/>
              </w:rPr>
              <w:t xml:space="preserve"> resources </w:t>
            </w:r>
            <w:r w:rsidRPr="76DA6365" w:rsidR="727A4C4E">
              <w:rPr>
                <w:rStyle w:val="normaltextrun"/>
                <w:rFonts w:ascii="Franklin Gothic Book" w:hAnsi="Franklin Gothic Book" w:cs="Calibri"/>
              </w:rPr>
              <w:t xml:space="preserve">(e.g., desk guides) </w:t>
            </w:r>
            <w:r w:rsidRPr="76DA6365" w:rsidR="48D5E07F">
              <w:rPr>
                <w:rStyle w:val="normaltextrun"/>
                <w:rFonts w:ascii="Franklin Gothic Book" w:hAnsi="Franklin Gothic Book" w:cs="Calibri"/>
              </w:rPr>
              <w:t>on reflective practice and supervision skills</w:t>
            </w:r>
          </w:p>
        </w:tc>
        <w:tc>
          <w:tcPr>
            <w:tcW w:w="2352" w:type="dxa"/>
            <w:tcMar/>
          </w:tcPr>
          <w:p w:rsidRPr="00B334F9" w:rsidR="00B334F9" w:rsidP="009142B9" w:rsidRDefault="00B334F9" w14:paraId="4D7C17ED" w14:textId="0F89290D">
            <w:pPr>
              <w:spacing w:before="120" w:line="259" w:lineRule="auto"/>
              <w:ind w:left="360"/>
              <w:rPr>
                <w:rStyle w:val="normaltextrun"/>
                <w:rFonts w:ascii="Franklin Gothic Book" w:hAnsi="Franklin Gothic Book" w:cs="Calibri"/>
              </w:rPr>
            </w:pPr>
          </w:p>
        </w:tc>
      </w:tr>
      <w:tr w:rsidR="121E0781" w:rsidTr="76DA6365" w14:paraId="7967C295">
        <w:trPr>
          <w:trHeight w:val="300"/>
        </w:trPr>
        <w:tc>
          <w:tcPr>
            <w:tcW w:w="2130" w:type="dxa"/>
            <w:tcMar/>
            <w:vAlign w:val="center"/>
          </w:tcPr>
          <w:p w:rsidR="2562C79E" w:rsidP="121E0781" w:rsidRDefault="2562C79E" w14:paraId="760427D8" w14:textId="29058FA9">
            <w:pPr>
              <w:pStyle w:val="Normal"/>
              <w:spacing w:line="259" w:lineRule="auto"/>
              <w:jc w:val="left"/>
              <w:rPr>
                <w:rStyle w:val="normaltextrun"/>
                <w:rFonts w:ascii="Franklin Gothic Book" w:hAnsi="Franklin Gothic Book" w:cs="Calibri"/>
                <w:b w:val="1"/>
                <w:bCs w:val="1"/>
              </w:rPr>
            </w:pPr>
            <w:r w:rsidRPr="121E0781" w:rsidR="2562C79E">
              <w:rPr>
                <w:rStyle w:val="normaltextrun"/>
                <w:rFonts w:ascii="Franklin Gothic Book" w:hAnsi="Franklin Gothic Book" w:cs="Calibri"/>
                <w:b w:val="1"/>
                <w:bCs w:val="1"/>
              </w:rPr>
              <w:t>Recognize Staff</w:t>
            </w:r>
          </w:p>
        </w:tc>
        <w:tc>
          <w:tcPr>
            <w:tcW w:w="6318" w:type="dxa"/>
            <w:tcMar/>
          </w:tcPr>
          <w:p w:rsidR="32A79495" w:rsidP="121E0781" w:rsidRDefault="32A79495" w14:paraId="49771498">
            <w:pPr>
              <w:spacing w:before="120" w:line="259" w:lineRule="auto"/>
              <w:rPr>
                <w:rStyle w:val="normaltextrun"/>
                <w:rFonts w:ascii="Franklin Gothic Book" w:hAnsi="Franklin Gothic Book" w:cs="Calibri"/>
              </w:rPr>
            </w:pPr>
            <w:r w:rsidRPr="121E0781" w:rsidR="32A79495">
              <w:rPr>
                <w:rStyle w:val="normaltextrun"/>
                <w:rFonts w:ascii="Franklin Gothic Book" w:hAnsi="Franklin Gothic Book" w:cs="Calibri"/>
              </w:rPr>
              <w:t xml:space="preserve">Provide recognition for staff at all levels who use and champion reflective practice. </w:t>
            </w:r>
          </w:p>
          <w:p w:rsidR="32A79495" w:rsidP="121E0781" w:rsidRDefault="32A79495" w14:paraId="04048518">
            <w:pPr>
              <w:pStyle w:val="ListParagraph"/>
              <w:numPr>
                <w:ilvl w:val="0"/>
                <w:numId w:val="15"/>
              </w:numPr>
              <w:spacing w:before="120" w:line="259" w:lineRule="auto"/>
              <w:rPr>
                <w:rStyle w:val="normaltextrun"/>
                <w:rFonts w:ascii="Franklin Gothic Book" w:hAnsi="Franklin Gothic Book"/>
              </w:rPr>
            </w:pPr>
            <w:r w:rsidRPr="121E0781" w:rsidR="32A79495">
              <w:rPr>
                <w:rStyle w:val="normaltextrun"/>
                <w:rFonts w:ascii="Franklin Gothic Book" w:hAnsi="Franklin Gothic Book" w:cs="Calibri"/>
              </w:rPr>
              <w:t xml:space="preserve">Have staff </w:t>
            </w:r>
            <w:r w:rsidRPr="121E0781" w:rsidR="32A79495">
              <w:rPr>
                <w:rStyle w:val="normaltextrun"/>
                <w:rFonts w:ascii="Franklin Gothic Book" w:hAnsi="Franklin Gothic Book" w:cs="Calibri"/>
              </w:rPr>
              <w:t>submit</w:t>
            </w:r>
            <w:r w:rsidRPr="121E0781" w:rsidR="32A79495">
              <w:rPr>
                <w:rStyle w:val="normaltextrun"/>
                <w:rFonts w:ascii="Franklin Gothic Book" w:hAnsi="Franklin Gothic Book" w:cs="Calibri"/>
              </w:rPr>
              <w:t xml:space="preserve"> stories of reflective practice to nominate peers or supervisors for awards</w:t>
            </w:r>
          </w:p>
          <w:p w:rsidR="32A79495" w:rsidP="121E0781" w:rsidRDefault="32A79495" w14:paraId="53946B72" w14:textId="192D1403">
            <w:pPr>
              <w:pStyle w:val="ListParagraph"/>
              <w:numPr>
                <w:ilvl w:val="0"/>
                <w:numId w:val="15"/>
              </w:numPr>
              <w:spacing w:before="120" w:line="259" w:lineRule="auto"/>
              <w:rPr>
                <w:rStyle w:val="normaltextrun"/>
                <w:rFonts w:ascii="Franklin Gothic Book" w:hAnsi="Franklin Gothic Book"/>
              </w:rPr>
            </w:pPr>
            <w:r w:rsidRPr="121E0781" w:rsidR="32A79495">
              <w:rPr>
                <w:rStyle w:val="normaltextrun"/>
                <w:rFonts w:ascii="Franklin Gothic Book" w:hAnsi="Franklin Gothic Book" w:cs="Calibri"/>
              </w:rPr>
              <w:t>Include shout outs on the effective use of reflective practice in agency communications or emails</w:t>
            </w:r>
          </w:p>
        </w:tc>
        <w:tc>
          <w:tcPr>
            <w:tcW w:w="2352" w:type="dxa"/>
            <w:tcMar/>
          </w:tcPr>
          <w:p w:rsidR="121E0781" w:rsidP="121E0781" w:rsidRDefault="121E0781" w14:paraId="127FFE47" w14:textId="0A3B2E8D">
            <w:pPr>
              <w:pStyle w:val="Normal"/>
              <w:spacing w:line="259" w:lineRule="auto"/>
              <w:rPr>
                <w:rStyle w:val="normaltextrun"/>
                <w:rFonts w:ascii="Franklin Gothic Book" w:hAnsi="Franklin Gothic Book" w:cs="Calibri"/>
                <w:color w:val="FF0000"/>
              </w:rPr>
            </w:pPr>
          </w:p>
        </w:tc>
      </w:tr>
    </w:tbl>
    <w:p w:rsidR="008B0F9B" w:rsidP="121E0781" w:rsidRDefault="008B0F9B" w14:paraId="14E70E26" w14:textId="78472896">
      <w:pPr>
        <w:pStyle w:val="Normal"/>
        <w:suppressLineNumbers w:val="0"/>
        <w:bidi w:val="0"/>
        <w:spacing w:before="120" w:beforeAutospacing="off" w:after="0" w:afterAutospacing="off" w:line="259" w:lineRule="auto"/>
        <w:ind w:left="0" w:right="0"/>
        <w:jc w:val="left"/>
        <w:rPr>
          <w:rStyle w:val="normaltextrun"/>
          <w:rFonts w:ascii="Franklin Gothic Book" w:hAnsi="Franklin Gothic Book" w:cs="Calibri"/>
          <w:color w:val="16A085"/>
          <w:sz w:val="24"/>
          <w:szCs w:val="24"/>
        </w:rPr>
      </w:pPr>
    </w:p>
    <w:p w:rsidR="7D0C1418" w:rsidP="76DA6365" w:rsidRDefault="7D0C1418" w14:paraId="71619473" w14:textId="5BB265A7">
      <w:pPr>
        <w:pStyle w:val="Normal"/>
        <w:suppressLineNumbers w:val="0"/>
        <w:bidi w:val="0"/>
        <w:spacing w:before="120" w:beforeAutospacing="off" w:after="0" w:afterAutospacing="off" w:line="259" w:lineRule="auto"/>
        <w:ind w:left="0" w:right="0"/>
        <w:jc w:val="left"/>
        <w:rPr>
          <w:rStyle w:val="normaltextrun"/>
          <w:rFonts w:ascii="Franklin Gothic Book" w:hAnsi="Franklin Gothic Book" w:cs="Calibri"/>
          <w:b w:val="1"/>
          <w:bCs w:val="1"/>
          <w:color w:val="16A085"/>
          <w:sz w:val="24"/>
          <w:szCs w:val="24"/>
        </w:rPr>
      </w:pPr>
      <w:r w:rsidRPr="76DA6365" w:rsidR="7D0C1418">
        <w:rPr>
          <w:rStyle w:val="normaltextrun"/>
          <w:rFonts w:ascii="Franklin Gothic Book" w:hAnsi="Franklin Gothic Book" w:cs="Calibri"/>
          <w:b w:val="1"/>
          <w:bCs w:val="1"/>
          <w:color w:val="16A085"/>
          <w:sz w:val="24"/>
          <w:szCs w:val="24"/>
        </w:rPr>
        <w:t>SUPERVISION FORM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115"/>
        <w:gridCol w:w="6333"/>
        <w:gridCol w:w="2352"/>
      </w:tblGrid>
      <w:tr w:rsidR="121E0781" w:rsidTr="76DA6365" w14:paraId="2E97F11F">
        <w:trPr>
          <w:trHeight w:val="300"/>
        </w:trPr>
        <w:tc>
          <w:tcPr>
            <w:tcW w:w="2115" w:type="dxa"/>
            <w:shd w:val="clear" w:color="auto" w:fill="16A085"/>
            <w:tcMar/>
          </w:tcPr>
          <w:p w:rsidR="121E0781" w:rsidP="121E0781" w:rsidRDefault="121E0781" w14:paraId="5ED1FCCE" w14:textId="08AC26DB">
            <w:pPr>
              <w:pStyle w:val="Normal"/>
              <w:spacing w:line="259" w:lineRule="auto"/>
              <w:jc w:val="center"/>
              <w:rPr>
                <w:rStyle w:val="normaltextrun"/>
                <w:rFonts w:ascii="Franklin Gothic Book" w:hAnsi="Franklin Gothic Book" w:cs="Calibri"/>
                <w:b w:val="1"/>
                <w:bCs w:val="1"/>
                <w:color w:val="FFFFFF" w:themeColor="background1" w:themeTint="FF" w:themeShade="FF"/>
              </w:rPr>
            </w:pPr>
            <w:r w:rsidRPr="121E0781" w:rsidR="121E0781">
              <w:rPr>
                <w:rStyle w:val="normaltextrun"/>
                <w:rFonts w:ascii="Franklin Gothic Book" w:hAnsi="Franklin Gothic Book" w:cs="Calibri"/>
                <w:b w:val="1"/>
                <w:bCs w:val="1"/>
                <w:color w:val="FFFFFF" w:themeColor="background1" w:themeTint="FF" w:themeShade="FF"/>
              </w:rPr>
              <w:t>Item</w:t>
            </w:r>
          </w:p>
        </w:tc>
        <w:tc>
          <w:tcPr>
            <w:tcW w:w="6333" w:type="dxa"/>
            <w:shd w:val="clear" w:color="auto" w:fill="16A085"/>
            <w:tcMar/>
          </w:tcPr>
          <w:p w:rsidR="121E0781" w:rsidP="121E0781" w:rsidRDefault="121E0781" w14:paraId="2B182187">
            <w:pPr>
              <w:spacing w:before="120" w:line="259" w:lineRule="auto"/>
              <w:jc w:val="center"/>
              <w:rPr>
                <w:rStyle w:val="normaltextrun"/>
                <w:rFonts w:ascii="Franklin Gothic Book" w:hAnsi="Franklin Gothic Book" w:cs="Calibri"/>
                <w:b w:val="1"/>
                <w:bCs w:val="1"/>
                <w:color w:val="FFFFFF" w:themeColor="background1" w:themeTint="FF" w:themeShade="FF"/>
              </w:rPr>
            </w:pPr>
            <w:r w:rsidRPr="121E0781" w:rsidR="121E0781">
              <w:rPr>
                <w:rStyle w:val="normaltextrun"/>
                <w:rFonts w:ascii="Franklin Gothic Book" w:hAnsi="Franklin Gothic Book" w:cs="Calibri"/>
                <w:b w:val="1"/>
                <w:bCs w:val="1"/>
                <w:color w:val="FFFFFF" w:themeColor="background1" w:themeTint="FF" w:themeShade="FF"/>
              </w:rPr>
              <w:t>Activity</w:t>
            </w:r>
          </w:p>
        </w:tc>
        <w:tc>
          <w:tcPr>
            <w:tcW w:w="2352" w:type="dxa"/>
            <w:shd w:val="clear" w:color="auto" w:fill="16A085"/>
            <w:tcMar/>
          </w:tcPr>
          <w:p w:rsidR="121E0781" w:rsidP="121E0781" w:rsidRDefault="121E0781" w14:paraId="5C04F91D">
            <w:pPr>
              <w:spacing w:before="120" w:line="259" w:lineRule="auto"/>
              <w:jc w:val="center"/>
              <w:rPr>
                <w:rStyle w:val="normaltextrun"/>
                <w:rFonts w:ascii="Franklin Gothic Book" w:hAnsi="Franklin Gothic Book" w:cs="Calibri"/>
                <w:b w:val="1"/>
                <w:bCs w:val="1"/>
                <w:color w:val="FFFFFF" w:themeColor="background1" w:themeTint="FF" w:themeShade="FF"/>
              </w:rPr>
            </w:pPr>
            <w:r w:rsidRPr="121E0781" w:rsidR="121E0781">
              <w:rPr>
                <w:rStyle w:val="normaltextrun"/>
                <w:rFonts w:ascii="Franklin Gothic Book" w:hAnsi="Franklin Gothic Book" w:cs="Calibri"/>
                <w:b w:val="1"/>
                <w:bCs w:val="1"/>
                <w:color w:val="FFFFFF" w:themeColor="background1" w:themeTint="FF" w:themeShade="FF"/>
              </w:rPr>
              <w:t>Notes/Comments</w:t>
            </w:r>
          </w:p>
        </w:tc>
      </w:tr>
      <w:tr w:rsidR="121E0781" w:rsidTr="76DA6365" w14:paraId="31AFCBB3">
        <w:trPr>
          <w:trHeight w:val="300"/>
        </w:trPr>
        <w:tc>
          <w:tcPr>
            <w:tcW w:w="2115" w:type="dxa"/>
            <w:tcMar/>
            <w:vAlign w:val="center"/>
          </w:tcPr>
          <w:p w:rsidR="121E0781" w:rsidP="121E0781" w:rsidRDefault="121E0781" w14:paraId="2AC05C4E" w14:textId="38EB6DE1">
            <w:pPr>
              <w:pStyle w:val="Normal"/>
              <w:spacing w:line="259" w:lineRule="auto"/>
              <w:jc w:val="left"/>
              <w:rPr>
                <w:rStyle w:val="normaltextrun"/>
                <w:rFonts w:ascii="Franklin Gothic Book" w:hAnsi="Franklin Gothic Book" w:cs="Calibri"/>
                <w:b w:val="1"/>
                <w:bCs w:val="1"/>
                <w:color w:val="auto"/>
              </w:rPr>
            </w:pPr>
            <w:r w:rsidRPr="121E0781" w:rsidR="121E0781">
              <w:rPr>
                <w:rStyle w:val="normaltextrun"/>
                <w:rFonts w:ascii="Franklin Gothic Book" w:hAnsi="Franklin Gothic Book" w:cs="Calibri"/>
                <w:b w:val="1"/>
                <w:bCs w:val="1"/>
                <w:color w:val="auto"/>
              </w:rPr>
              <w:t>Supervisor Form</w:t>
            </w:r>
          </w:p>
        </w:tc>
        <w:tc>
          <w:tcPr>
            <w:tcW w:w="6333" w:type="dxa"/>
            <w:tcMar/>
          </w:tcPr>
          <w:p w:rsidR="121E0781" w:rsidP="121E0781" w:rsidRDefault="121E0781" w14:paraId="57267CDC" w14:textId="5A0C84D5">
            <w:pPr>
              <w:pStyle w:val="Normal"/>
              <w:spacing w:line="259" w:lineRule="auto"/>
              <w:rPr>
                <w:rStyle w:val="normaltextrun"/>
                <w:rFonts w:ascii="Franklin Gothic Book" w:hAnsi="Franklin Gothic Book" w:cs="Calibri"/>
                <w:color w:val="auto"/>
              </w:rPr>
            </w:pPr>
            <w:r w:rsidRPr="121E0781" w:rsidR="121E0781">
              <w:rPr>
                <w:rStyle w:val="normaltextrun"/>
                <w:rFonts w:ascii="Franklin Gothic Book" w:hAnsi="Franklin Gothic Book" w:cs="Calibri"/>
                <w:color w:val="auto"/>
              </w:rPr>
              <w:t>Explore and revise supervisor form to include reflective supervision elements</w:t>
            </w:r>
          </w:p>
        </w:tc>
        <w:tc>
          <w:tcPr>
            <w:tcW w:w="2352" w:type="dxa"/>
            <w:tcMar/>
          </w:tcPr>
          <w:p w:rsidR="121E0781" w:rsidP="121E0781" w:rsidRDefault="121E0781" w14:paraId="1CB9B1E6" w14:textId="6A3B60F5">
            <w:pPr>
              <w:spacing w:before="120" w:line="259" w:lineRule="auto"/>
              <w:rPr>
                <w:rStyle w:val="normaltextrun"/>
                <w:rFonts w:ascii="Franklin Gothic Book" w:hAnsi="Franklin Gothic Book" w:cs="Calibri"/>
              </w:rPr>
            </w:pPr>
          </w:p>
        </w:tc>
      </w:tr>
    </w:tbl>
    <w:p w:rsidR="008B0F9B" w:rsidP="121E0781" w:rsidRDefault="008B0F9B" w14:paraId="2627AEE3" w14:textId="2E7E571D">
      <w:pPr>
        <w:pStyle w:val="Normal"/>
        <w:spacing w:before="120" w:after="0" w:line="259" w:lineRule="auto"/>
        <w:ind w:left="0"/>
        <w:rPr>
          <w:rStyle w:val="normaltextrun"/>
          <w:rFonts w:ascii="Franklin Gothic Book" w:hAnsi="Franklin Gothic Book"/>
        </w:rPr>
      </w:pPr>
    </w:p>
    <w:p w:rsidR="76DA6365" w:rsidP="76DA6365" w:rsidRDefault="76DA6365" w14:paraId="51DDACB7" w14:textId="5E0DA90F">
      <w:pPr>
        <w:pStyle w:val="Normal"/>
        <w:spacing w:before="120" w:after="0" w:line="259" w:lineRule="auto"/>
        <w:ind w:left="0"/>
        <w:rPr>
          <w:rStyle w:val="normaltextrun"/>
          <w:rFonts w:ascii="Franklin Gothic Book" w:hAnsi="Franklin Gothic Book"/>
        </w:rPr>
      </w:pPr>
    </w:p>
    <w:p w:rsidR="76DA6365" w:rsidP="76DA6365" w:rsidRDefault="76DA6365" w14:paraId="7C336122" w14:textId="4A59180E">
      <w:pPr>
        <w:pStyle w:val="Normal"/>
        <w:spacing w:before="120" w:after="0" w:line="259" w:lineRule="auto"/>
        <w:ind w:left="0"/>
        <w:rPr>
          <w:rStyle w:val="normaltextrun"/>
          <w:rFonts w:ascii="Franklin Gothic Book" w:hAnsi="Franklin Gothic Book"/>
        </w:rPr>
      </w:pPr>
    </w:p>
    <w:p w:rsidR="4F8C59F7" w:rsidP="76DA6365" w:rsidRDefault="4F8C59F7" w14:paraId="432448B8" w14:textId="4E83D772">
      <w:pPr>
        <w:pStyle w:val="Normal"/>
        <w:suppressLineNumbers w:val="0"/>
        <w:bidi w:val="0"/>
        <w:spacing w:before="120" w:beforeAutospacing="off" w:after="0" w:afterAutospacing="off" w:line="259" w:lineRule="auto"/>
        <w:ind w:left="0" w:right="0"/>
        <w:jc w:val="left"/>
        <w:rPr>
          <w:rStyle w:val="normaltextrun"/>
          <w:rFonts w:ascii="Franklin Gothic Book" w:hAnsi="Franklin Gothic Book" w:cs="Calibri"/>
          <w:b w:val="1"/>
          <w:bCs w:val="1"/>
          <w:color w:val="16A085"/>
          <w:sz w:val="24"/>
          <w:szCs w:val="24"/>
        </w:rPr>
      </w:pPr>
      <w:r w:rsidRPr="76DA6365" w:rsidR="4F8C59F7">
        <w:rPr>
          <w:rStyle w:val="normaltextrun"/>
          <w:rFonts w:ascii="Franklin Gothic Book" w:hAnsi="Franklin Gothic Book" w:cs="Calibri"/>
          <w:b w:val="1"/>
          <w:bCs w:val="1"/>
          <w:color w:val="16A085"/>
          <w:sz w:val="24"/>
          <w:szCs w:val="24"/>
        </w:rPr>
        <w:t>ONBOARDING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025"/>
        <w:gridCol w:w="6423"/>
        <w:gridCol w:w="2352"/>
      </w:tblGrid>
      <w:tr w:rsidRPr="00B334F9" w:rsidR="00B334F9" w:rsidTr="76DA6365" w14:paraId="2C9024A6" w14:textId="77777777">
        <w:trPr>
          <w:trHeight w:val="300"/>
        </w:trPr>
        <w:tc>
          <w:tcPr>
            <w:tcW w:w="2025" w:type="dxa"/>
            <w:shd w:val="clear" w:color="auto" w:fill="16A085"/>
            <w:tcMar/>
          </w:tcPr>
          <w:p w:rsidR="34DC91C4" w:rsidP="121E0781" w:rsidRDefault="34DC91C4" w14:paraId="2B207261" w14:textId="08AC26DB">
            <w:pPr>
              <w:pStyle w:val="Normal"/>
              <w:spacing w:line="259" w:lineRule="auto"/>
              <w:jc w:val="center"/>
              <w:rPr>
                <w:rStyle w:val="normaltextrun"/>
                <w:rFonts w:ascii="Franklin Gothic Book" w:hAnsi="Franklin Gothic Book" w:cs="Calibri"/>
                <w:b w:val="1"/>
                <w:bCs w:val="1"/>
                <w:color w:val="FFFFFF" w:themeColor="background1" w:themeTint="FF" w:themeShade="FF"/>
              </w:rPr>
            </w:pPr>
            <w:r w:rsidRPr="121E0781" w:rsidR="34DC91C4">
              <w:rPr>
                <w:rStyle w:val="normaltextrun"/>
                <w:rFonts w:ascii="Franklin Gothic Book" w:hAnsi="Franklin Gothic Book" w:cs="Calibri"/>
                <w:b w:val="1"/>
                <w:bCs w:val="1"/>
                <w:color w:val="FFFFFF" w:themeColor="background1" w:themeTint="FF" w:themeShade="FF"/>
              </w:rPr>
              <w:t>Item</w:t>
            </w:r>
          </w:p>
        </w:tc>
        <w:tc>
          <w:tcPr>
            <w:tcW w:w="6423" w:type="dxa"/>
            <w:shd w:val="clear" w:color="auto" w:fill="16A085"/>
            <w:tcMar/>
          </w:tcPr>
          <w:p w:rsidRPr="00322A37" w:rsidR="00B334F9" w:rsidP="009142B9" w:rsidRDefault="00B334F9" w14:paraId="02311C77" w14:textId="77777777">
            <w:pPr>
              <w:spacing w:before="120" w:line="259" w:lineRule="auto"/>
              <w:jc w:val="center"/>
              <w:rPr>
                <w:rStyle w:val="normaltextrun"/>
                <w:rFonts w:ascii="Franklin Gothic Book" w:hAnsi="Franklin Gothic Book" w:cs="Calibri"/>
                <w:b/>
                <w:bCs/>
                <w:color w:val="FFFFFF" w:themeColor="background1"/>
              </w:rPr>
            </w:pPr>
            <w:r w:rsidRPr="00322A37">
              <w:rPr>
                <w:rStyle w:val="normaltextrun"/>
                <w:rFonts w:ascii="Franklin Gothic Book" w:hAnsi="Franklin Gothic Book" w:cs="Calibri"/>
                <w:b/>
                <w:bCs/>
                <w:color w:val="FFFFFF" w:themeColor="background1"/>
              </w:rPr>
              <w:t>Activity</w:t>
            </w:r>
          </w:p>
        </w:tc>
        <w:tc>
          <w:tcPr>
            <w:tcW w:w="2352" w:type="dxa"/>
            <w:shd w:val="clear" w:color="auto" w:fill="16A085"/>
            <w:tcMar/>
          </w:tcPr>
          <w:p w:rsidRPr="00322A37" w:rsidR="00B334F9" w:rsidP="009142B9" w:rsidRDefault="00B334F9" w14:paraId="5C510DED" w14:textId="77777777">
            <w:pPr>
              <w:spacing w:before="120" w:line="259" w:lineRule="auto"/>
              <w:jc w:val="center"/>
              <w:rPr>
                <w:rStyle w:val="normaltextrun"/>
                <w:rFonts w:ascii="Franklin Gothic Book" w:hAnsi="Franklin Gothic Book" w:cs="Calibri"/>
                <w:b/>
                <w:bCs/>
                <w:color w:val="FFFFFF" w:themeColor="background1"/>
              </w:rPr>
            </w:pPr>
            <w:r w:rsidRPr="00322A37">
              <w:rPr>
                <w:rStyle w:val="normaltextrun"/>
                <w:rFonts w:ascii="Franklin Gothic Book" w:hAnsi="Franklin Gothic Book" w:cs="Calibri"/>
                <w:b/>
                <w:bCs/>
                <w:color w:val="FFFFFF" w:themeColor="background1"/>
              </w:rPr>
              <w:t>Notes/Comments</w:t>
            </w:r>
          </w:p>
        </w:tc>
      </w:tr>
      <w:tr w:rsidRPr="00B334F9" w:rsidR="00B334F9" w:rsidTr="76DA6365" w14:paraId="6E32F350" w14:textId="4987D14A">
        <w:trPr>
          <w:trHeight w:val="300"/>
        </w:trPr>
        <w:tc>
          <w:tcPr>
            <w:tcW w:w="2025" w:type="dxa"/>
            <w:tcMar/>
            <w:vAlign w:val="center"/>
          </w:tcPr>
          <w:p w:rsidR="03D52B6F" w:rsidP="121E0781" w:rsidRDefault="03D52B6F" w14:paraId="760699CF" w14:textId="5ECB878F">
            <w:pPr>
              <w:pStyle w:val="Normal"/>
              <w:spacing w:line="259" w:lineRule="auto"/>
              <w:jc w:val="left"/>
              <w:rPr>
                <w:rStyle w:val="normaltextrun"/>
                <w:rFonts w:ascii="Franklin Gothic Book" w:hAnsi="Franklin Gothic Book" w:cs="Calibri"/>
                <w:b w:val="1"/>
                <w:bCs w:val="1"/>
              </w:rPr>
            </w:pPr>
            <w:r w:rsidRPr="121E0781" w:rsidR="03D52B6F">
              <w:rPr>
                <w:rStyle w:val="normaltextrun"/>
                <w:rFonts w:ascii="Franklin Gothic Book" w:hAnsi="Franklin Gothic Book" w:cs="Calibri"/>
                <w:b w:val="1"/>
                <w:bCs w:val="1"/>
              </w:rPr>
              <w:t>Interview Questions</w:t>
            </w:r>
          </w:p>
        </w:tc>
        <w:tc>
          <w:tcPr>
            <w:tcW w:w="6423" w:type="dxa"/>
            <w:tcMar/>
          </w:tcPr>
          <w:p w:rsidRPr="00B334F9" w:rsidR="00B334F9" w:rsidP="121E0781" w:rsidRDefault="00B334F9" w14:paraId="2D4C9669" w14:textId="1F2ABD37">
            <w:pPr>
              <w:spacing w:before="120" w:line="259" w:lineRule="auto"/>
              <w:rPr>
                <w:rStyle w:val="normaltextrun"/>
                <w:rFonts w:ascii="Franklin Gothic Book" w:hAnsi="Franklin Gothic Book" w:cs="Calibri"/>
              </w:rPr>
            </w:pPr>
            <w:r w:rsidRPr="121E0781" w:rsidR="3889571F">
              <w:rPr>
                <w:rStyle w:val="normaltextrun"/>
                <w:rFonts w:ascii="Franklin Gothic Book" w:hAnsi="Franklin Gothic Book" w:cs="Calibri"/>
              </w:rPr>
              <w:t>Integrate</w:t>
            </w:r>
            <w:r w:rsidRPr="121E0781" w:rsidR="51B5F0B8">
              <w:rPr>
                <w:rStyle w:val="normaltextrun"/>
                <w:rFonts w:ascii="Franklin Gothic Book" w:hAnsi="Franklin Gothic Book" w:cs="Calibri"/>
              </w:rPr>
              <w:t xml:space="preserve"> interview questions for all positions on managing STS and using reflective practice skills</w:t>
            </w:r>
          </w:p>
        </w:tc>
        <w:tc>
          <w:tcPr>
            <w:tcW w:w="2352" w:type="dxa"/>
            <w:tcMar/>
          </w:tcPr>
          <w:p w:rsidRPr="00B334F9" w:rsidR="00B334F9" w:rsidP="009142B9" w:rsidRDefault="00B334F9" w14:paraId="7A74E61C" w14:textId="6A3B60F5">
            <w:pPr>
              <w:spacing w:before="120" w:line="259" w:lineRule="auto"/>
              <w:rPr>
                <w:rStyle w:val="normaltextrun"/>
                <w:rFonts w:ascii="Franklin Gothic Book" w:hAnsi="Franklin Gothic Book" w:cs="Calibri"/>
              </w:rPr>
            </w:pPr>
          </w:p>
        </w:tc>
      </w:tr>
      <w:tr w:rsidRPr="00B334F9" w:rsidR="00B334F9" w:rsidTr="76DA6365" w14:paraId="16C7F18F" w14:textId="71ACC564">
        <w:trPr>
          <w:trHeight w:val="300"/>
        </w:trPr>
        <w:tc>
          <w:tcPr>
            <w:tcW w:w="2025" w:type="dxa"/>
            <w:tcMar/>
            <w:vAlign w:val="center"/>
          </w:tcPr>
          <w:p w:rsidR="6F53E284" w:rsidP="121E0781" w:rsidRDefault="6F53E284" w14:paraId="433713E0" w14:textId="5D82224F">
            <w:pPr>
              <w:pStyle w:val="Normal"/>
              <w:spacing w:line="259" w:lineRule="auto"/>
              <w:jc w:val="left"/>
              <w:rPr>
                <w:rStyle w:val="normaltextrun"/>
                <w:rFonts w:ascii="Franklin Gothic Book" w:hAnsi="Franklin Gothic Book" w:cs="Calibri"/>
                <w:b w:val="1"/>
                <w:bCs w:val="1"/>
              </w:rPr>
            </w:pPr>
            <w:r w:rsidRPr="121E0781" w:rsidR="6F53E284">
              <w:rPr>
                <w:rStyle w:val="normaltextrun"/>
                <w:rFonts w:ascii="Franklin Gothic Book" w:hAnsi="Franklin Gothic Book" w:cs="Calibri"/>
                <w:b w:val="1"/>
                <w:bCs w:val="1"/>
              </w:rPr>
              <w:t>Job Descriptions</w:t>
            </w:r>
          </w:p>
        </w:tc>
        <w:tc>
          <w:tcPr>
            <w:tcW w:w="6423" w:type="dxa"/>
            <w:tcMar/>
          </w:tcPr>
          <w:p w:rsidRPr="00B334F9" w:rsidR="00B334F9" w:rsidP="009142B9" w:rsidRDefault="00B334F9" w14:paraId="33AD349B" w14:textId="77777777">
            <w:pPr>
              <w:spacing w:before="120" w:line="259" w:lineRule="auto"/>
              <w:rPr>
                <w:rStyle w:val="normaltextrun"/>
                <w:rFonts w:ascii="Franklin Gothic Book" w:hAnsi="Franklin Gothic Book"/>
              </w:rPr>
            </w:pPr>
            <w:r w:rsidRPr="00B334F9">
              <w:rPr>
                <w:rStyle w:val="normaltextrun"/>
                <w:rFonts w:ascii="Franklin Gothic Book" w:hAnsi="Franklin Gothic Book" w:cs="Calibri"/>
              </w:rPr>
              <w:t xml:space="preserve">Write job descriptions that include reflective practice and supervision skills </w:t>
            </w:r>
          </w:p>
        </w:tc>
        <w:tc>
          <w:tcPr>
            <w:tcW w:w="2352" w:type="dxa"/>
            <w:tcMar/>
          </w:tcPr>
          <w:p w:rsidRPr="00B334F9" w:rsidR="00B334F9" w:rsidP="009142B9" w:rsidRDefault="00B334F9" w14:paraId="0C1D8C09" w14:textId="37A50DC7">
            <w:pPr>
              <w:spacing w:before="120" w:line="259" w:lineRule="auto"/>
              <w:rPr>
                <w:rStyle w:val="normaltextrun"/>
                <w:rFonts w:ascii="Franklin Gothic Book" w:hAnsi="Franklin Gothic Book" w:cs="Calibri"/>
              </w:rPr>
            </w:pPr>
          </w:p>
        </w:tc>
      </w:tr>
      <w:tr w:rsidRPr="00B334F9" w:rsidR="00B334F9" w:rsidTr="76DA6365" w14:paraId="55300A55" w14:textId="6491EEBD">
        <w:trPr>
          <w:trHeight w:val="300"/>
        </w:trPr>
        <w:tc>
          <w:tcPr>
            <w:tcW w:w="2025" w:type="dxa"/>
            <w:tcMar/>
            <w:vAlign w:val="center"/>
          </w:tcPr>
          <w:p w:rsidR="0544AEA9" w:rsidP="121E0781" w:rsidRDefault="0544AEA9" w14:paraId="393ADFA1" w14:textId="166C8BEA">
            <w:pPr>
              <w:pStyle w:val="Normal"/>
              <w:spacing w:line="259" w:lineRule="auto"/>
              <w:jc w:val="left"/>
              <w:rPr>
                <w:rStyle w:val="normaltextrun"/>
                <w:rFonts w:ascii="Franklin Gothic Book" w:hAnsi="Franklin Gothic Book" w:cs="Calibri"/>
                <w:b w:val="1"/>
                <w:bCs w:val="1"/>
              </w:rPr>
            </w:pPr>
            <w:r w:rsidRPr="121E0781" w:rsidR="0544AEA9">
              <w:rPr>
                <w:rStyle w:val="normaltextrun"/>
                <w:rFonts w:ascii="Franklin Gothic Book" w:hAnsi="Franklin Gothic Book" w:cs="Calibri"/>
                <w:b w:val="1"/>
                <w:bCs w:val="1"/>
              </w:rPr>
              <w:t>Internal Train</w:t>
            </w:r>
            <w:r w:rsidRPr="121E0781" w:rsidR="159B13E5">
              <w:rPr>
                <w:rStyle w:val="normaltextrun"/>
                <w:rFonts w:ascii="Franklin Gothic Book" w:hAnsi="Franklin Gothic Book" w:cs="Calibri"/>
                <w:b w:val="1"/>
                <w:bCs w:val="1"/>
              </w:rPr>
              <w:t>ing- Staff</w:t>
            </w:r>
          </w:p>
        </w:tc>
        <w:tc>
          <w:tcPr>
            <w:tcW w:w="6423" w:type="dxa"/>
            <w:tcMar/>
          </w:tcPr>
          <w:p w:rsidRPr="00B334F9" w:rsidR="00B334F9" w:rsidP="40E5DDE9" w:rsidRDefault="00B334F9" w14:paraId="0F8AA6DC" w14:textId="46A98946">
            <w:pPr>
              <w:spacing w:before="120" w:line="259" w:lineRule="auto"/>
              <w:rPr>
                <w:rStyle w:val="normaltextrun"/>
                <w:rFonts w:ascii="Franklin Gothic Book" w:hAnsi="Franklin Gothic Book" w:cs="Calibri"/>
              </w:rPr>
            </w:pPr>
            <w:r w:rsidRPr="40E5DDE9" w:rsidR="0E829B3C">
              <w:rPr>
                <w:rStyle w:val="normaltextrun"/>
                <w:rFonts w:ascii="Franklin Gothic Book" w:hAnsi="Franklin Gothic Book" w:cs="Calibri"/>
              </w:rPr>
              <w:t>Identify</w:t>
            </w:r>
            <w:r w:rsidRPr="40E5DDE9" w:rsidR="0E829B3C">
              <w:rPr>
                <w:rStyle w:val="normaltextrun"/>
                <w:rFonts w:ascii="Franklin Gothic Book" w:hAnsi="Franklin Gothic Book" w:cs="Calibri"/>
              </w:rPr>
              <w:t xml:space="preserve"> internal trainer(s) to lead </w:t>
            </w:r>
            <w:r w:rsidRPr="40E5DDE9" w:rsidR="1AD394A2">
              <w:rPr>
                <w:rStyle w:val="normaltextrun"/>
                <w:rFonts w:ascii="Franklin Gothic Book" w:hAnsi="Franklin Gothic Book" w:cs="Calibri"/>
              </w:rPr>
              <w:t xml:space="preserve">STS and reflective practice </w:t>
            </w:r>
            <w:r w:rsidRPr="40E5DDE9" w:rsidR="74C4CEBE">
              <w:rPr>
                <w:rStyle w:val="normaltextrun"/>
                <w:rFonts w:ascii="Franklin Gothic Book" w:hAnsi="Franklin Gothic Book" w:cs="Calibri"/>
              </w:rPr>
              <w:t xml:space="preserve">training </w:t>
            </w:r>
            <w:r w:rsidRPr="40E5DDE9" w:rsidR="61D6E644">
              <w:rPr>
                <w:rStyle w:val="normaltextrun"/>
                <w:rFonts w:ascii="Franklin Gothic Book" w:hAnsi="Franklin Gothic Book" w:cs="Calibri"/>
              </w:rPr>
              <w:t xml:space="preserve">for new staff </w:t>
            </w:r>
            <w:r w:rsidRPr="40E5DDE9" w:rsidR="1AD394A2">
              <w:rPr>
                <w:rStyle w:val="normaltextrun"/>
                <w:rFonts w:ascii="Franklin Gothic Book" w:hAnsi="Franklin Gothic Book" w:cs="Calibri"/>
              </w:rPr>
              <w:t>during onboarding and orientation</w:t>
            </w:r>
          </w:p>
        </w:tc>
        <w:tc>
          <w:tcPr>
            <w:tcW w:w="2352" w:type="dxa"/>
            <w:tcMar/>
          </w:tcPr>
          <w:p w:rsidRPr="00B334F9" w:rsidR="00B334F9" w:rsidP="009142B9" w:rsidRDefault="00B334F9" w14:paraId="4D80AEB6" w14:textId="0BC3C39E">
            <w:pPr>
              <w:spacing w:before="120" w:line="259" w:lineRule="auto"/>
              <w:rPr>
                <w:rStyle w:val="normaltextrun"/>
                <w:rFonts w:ascii="Franklin Gothic Book" w:hAnsi="Franklin Gothic Book" w:cs="Calibri"/>
              </w:rPr>
            </w:pPr>
          </w:p>
        </w:tc>
      </w:tr>
      <w:tr w:rsidRPr="00B334F9" w:rsidR="005F5E12" w:rsidTr="76DA6365" w14:paraId="26AA13B6" w14:textId="77777777">
        <w:trPr>
          <w:trHeight w:val="300"/>
        </w:trPr>
        <w:tc>
          <w:tcPr>
            <w:tcW w:w="2025" w:type="dxa"/>
            <w:tcMar/>
            <w:vAlign w:val="center"/>
          </w:tcPr>
          <w:p w:rsidR="0FEB67B4" w:rsidP="121E0781" w:rsidRDefault="0FEB67B4" w14:paraId="2F200867" w14:textId="05D8E9A9">
            <w:pPr>
              <w:pStyle w:val="Normal"/>
              <w:spacing w:line="259" w:lineRule="auto"/>
              <w:jc w:val="left"/>
              <w:rPr>
                <w:rStyle w:val="normaltextrun"/>
                <w:rFonts w:ascii="Franklin Gothic Book" w:hAnsi="Franklin Gothic Book" w:cs="Calibri"/>
                <w:b w:val="1"/>
                <w:bCs w:val="1"/>
              </w:rPr>
            </w:pPr>
            <w:r w:rsidRPr="121E0781" w:rsidR="0FEB67B4">
              <w:rPr>
                <w:rStyle w:val="normaltextrun"/>
                <w:rFonts w:ascii="Franklin Gothic Book" w:hAnsi="Franklin Gothic Book" w:cs="Calibri"/>
                <w:b w:val="1"/>
                <w:bCs w:val="1"/>
              </w:rPr>
              <w:t xml:space="preserve">Internal </w:t>
            </w:r>
            <w:r w:rsidRPr="121E0781" w:rsidR="455A3936">
              <w:rPr>
                <w:rStyle w:val="normaltextrun"/>
                <w:rFonts w:ascii="Franklin Gothic Book" w:hAnsi="Franklin Gothic Book" w:cs="Calibri"/>
                <w:b w:val="1"/>
                <w:bCs w:val="1"/>
              </w:rPr>
              <w:t>T</w:t>
            </w:r>
            <w:r w:rsidRPr="121E0781" w:rsidR="0FEB67B4">
              <w:rPr>
                <w:rStyle w:val="normaltextrun"/>
                <w:rFonts w:ascii="Franklin Gothic Book" w:hAnsi="Franklin Gothic Book" w:cs="Calibri"/>
                <w:b w:val="1"/>
                <w:bCs w:val="1"/>
              </w:rPr>
              <w:t xml:space="preserve">raining- </w:t>
            </w:r>
            <w:r w:rsidRPr="121E0781" w:rsidR="165F340D">
              <w:rPr>
                <w:rStyle w:val="normaltextrun"/>
                <w:rFonts w:ascii="Franklin Gothic Book" w:hAnsi="Franklin Gothic Book" w:cs="Calibri"/>
                <w:b w:val="1"/>
                <w:bCs w:val="1"/>
              </w:rPr>
              <w:t>S</w:t>
            </w:r>
            <w:r w:rsidRPr="121E0781" w:rsidR="0FEB67B4">
              <w:rPr>
                <w:rStyle w:val="normaltextrun"/>
                <w:rFonts w:ascii="Franklin Gothic Book" w:hAnsi="Franklin Gothic Book" w:cs="Calibri"/>
                <w:b w:val="1"/>
                <w:bCs w:val="1"/>
              </w:rPr>
              <w:t>upervisors</w:t>
            </w:r>
          </w:p>
        </w:tc>
        <w:tc>
          <w:tcPr>
            <w:tcW w:w="6423" w:type="dxa"/>
            <w:tcMar/>
          </w:tcPr>
          <w:p w:rsidRPr="005F5E12" w:rsidR="005F5E12" w:rsidP="40E5DDE9" w:rsidRDefault="005F5E12" w14:paraId="0A2F3AF6" w14:textId="74057B9A">
            <w:pPr>
              <w:pStyle w:val="Normal"/>
              <w:spacing w:before="120" w:line="259" w:lineRule="auto"/>
              <w:rPr>
                <w:rStyle w:val="normaltextrun"/>
                <w:rFonts w:ascii="Franklin Gothic Book" w:hAnsi="Franklin Gothic Book" w:cs="Calibri"/>
              </w:rPr>
            </w:pPr>
            <w:r w:rsidRPr="40E5DDE9" w:rsidR="2F74094D">
              <w:rPr>
                <w:rStyle w:val="normaltextrun"/>
                <w:rFonts w:ascii="Franklin Gothic Book" w:hAnsi="Franklin Gothic Book" w:cs="Calibri"/>
              </w:rPr>
              <w:t>Identify</w:t>
            </w:r>
            <w:r w:rsidRPr="40E5DDE9" w:rsidR="2F74094D">
              <w:rPr>
                <w:rStyle w:val="normaltextrun"/>
                <w:rFonts w:ascii="Franklin Gothic Book" w:hAnsi="Franklin Gothic Book" w:cs="Calibri"/>
              </w:rPr>
              <w:t xml:space="preserve"> internal trainer(s) to train </w:t>
            </w:r>
            <w:r w:rsidRPr="40E5DDE9" w:rsidR="38270BE5">
              <w:rPr>
                <w:rStyle w:val="normaltextrun"/>
                <w:rFonts w:ascii="Franklin Gothic Book" w:hAnsi="Franklin Gothic Book" w:cs="Calibri"/>
              </w:rPr>
              <w:t>new supervisor</w:t>
            </w:r>
            <w:r w:rsidRPr="40E5DDE9" w:rsidR="38270BE5">
              <w:rPr>
                <w:rStyle w:val="normaltextrun"/>
                <w:rFonts w:ascii="Franklin Gothic Book" w:hAnsi="Franklin Gothic Book" w:cs="Calibri"/>
              </w:rPr>
              <w:t>s on reflective practice and supervision skills during onboardin</w:t>
            </w:r>
            <w:r w:rsidRPr="40E5DDE9" w:rsidR="35B9E164">
              <w:rPr>
                <w:rStyle w:val="normaltextrun"/>
                <w:rFonts w:ascii="Franklin Gothic Book" w:hAnsi="Franklin Gothic Book" w:cs="Calibri"/>
              </w:rPr>
              <w:t>g</w:t>
            </w:r>
            <w:r w:rsidRPr="40E5DDE9" w:rsidR="029CA7D9">
              <w:rPr>
                <w:rStyle w:val="normaltextrun"/>
                <w:rFonts w:ascii="Franklin Gothic Book" w:hAnsi="Franklin Gothic Book" w:cs="Calibri"/>
              </w:rPr>
              <w:t xml:space="preserve"> and orientation</w:t>
            </w:r>
          </w:p>
        </w:tc>
        <w:tc>
          <w:tcPr>
            <w:tcW w:w="2352" w:type="dxa"/>
            <w:tcMar/>
          </w:tcPr>
          <w:p w:rsidRPr="00B334F9" w:rsidR="005F5E12" w:rsidP="009142B9" w:rsidRDefault="005F5E12" w14:paraId="787B20E6" w14:textId="77777777">
            <w:pPr>
              <w:spacing w:before="120" w:line="259" w:lineRule="auto"/>
              <w:rPr>
                <w:rStyle w:val="normaltextrun"/>
                <w:rFonts w:ascii="Franklin Gothic Book" w:hAnsi="Franklin Gothic Book" w:cs="Calibri"/>
              </w:rPr>
            </w:pPr>
          </w:p>
        </w:tc>
      </w:tr>
    </w:tbl>
    <w:p w:rsidRPr="00590AE8" w:rsidR="004123C4" w:rsidP="009142B9" w:rsidRDefault="004123C4" w14:paraId="5A3FE566" w14:textId="77777777">
      <w:pPr>
        <w:pStyle w:val="ListParagraph"/>
        <w:spacing w:before="120" w:after="0" w:line="259" w:lineRule="auto"/>
        <w:ind w:left="1080"/>
        <w:contextualSpacing w:val="0"/>
        <w:rPr>
          <w:rStyle w:val="normaltextrun"/>
          <w:rFonts w:ascii="Franklin Gothic Book" w:hAnsi="Franklin Gothic Book"/>
        </w:rPr>
      </w:pPr>
    </w:p>
    <w:p w:rsidR="4A28C9C3" w:rsidP="76DA6365" w:rsidRDefault="4A28C9C3" w14:paraId="1CA85B19" w14:textId="683CB9EC">
      <w:pPr>
        <w:pStyle w:val="Normal"/>
        <w:suppressLineNumbers w:val="0"/>
        <w:bidi w:val="0"/>
        <w:spacing w:before="120" w:beforeAutospacing="off" w:after="0" w:afterAutospacing="off" w:line="259" w:lineRule="auto"/>
        <w:ind w:left="0" w:right="0"/>
        <w:jc w:val="left"/>
        <w:rPr>
          <w:rStyle w:val="normaltextrun"/>
          <w:rFonts w:ascii="Franklin Gothic Book" w:hAnsi="Franklin Gothic Book" w:cs="Calibri"/>
          <w:b w:val="1"/>
          <w:bCs w:val="1"/>
          <w:color w:val="16A085"/>
          <w:sz w:val="24"/>
          <w:szCs w:val="24"/>
        </w:rPr>
      </w:pPr>
      <w:r w:rsidRPr="76DA6365" w:rsidR="4A28C9C3">
        <w:rPr>
          <w:rStyle w:val="normaltextrun"/>
          <w:rFonts w:ascii="Franklin Gothic Book" w:hAnsi="Franklin Gothic Book" w:cs="Calibri"/>
          <w:b w:val="1"/>
          <w:bCs w:val="1"/>
          <w:color w:val="16A085"/>
          <w:sz w:val="24"/>
          <w:szCs w:val="24"/>
        </w:rPr>
        <w:t>ACCOUNTABILITY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100"/>
        <w:gridCol w:w="6348"/>
        <w:gridCol w:w="2352"/>
      </w:tblGrid>
      <w:tr w:rsidRPr="00B334F9" w:rsidR="00B334F9" w:rsidTr="76DA6365" w14:paraId="6AAFC334" w14:textId="77777777">
        <w:trPr>
          <w:trHeight w:val="300"/>
        </w:trPr>
        <w:tc>
          <w:tcPr>
            <w:tcW w:w="2100" w:type="dxa"/>
            <w:shd w:val="clear" w:color="auto" w:fill="16A085"/>
            <w:tcMar/>
          </w:tcPr>
          <w:p w:rsidR="4CDAAF3F" w:rsidP="121E0781" w:rsidRDefault="4CDAAF3F" w14:paraId="2C60ED5C" w14:textId="0F10B2D0">
            <w:pPr>
              <w:pStyle w:val="Normal"/>
              <w:spacing w:line="259" w:lineRule="auto"/>
              <w:jc w:val="center"/>
              <w:rPr>
                <w:rStyle w:val="normaltextrun"/>
                <w:rFonts w:ascii="Franklin Gothic Book" w:hAnsi="Franklin Gothic Book" w:cs="Calibri"/>
                <w:b w:val="1"/>
                <w:bCs w:val="1"/>
                <w:color w:val="FFFFFF" w:themeColor="background1" w:themeTint="FF" w:themeShade="FF"/>
              </w:rPr>
            </w:pPr>
            <w:r w:rsidRPr="121E0781" w:rsidR="4CDAAF3F">
              <w:rPr>
                <w:rStyle w:val="normaltextrun"/>
                <w:rFonts w:ascii="Franklin Gothic Book" w:hAnsi="Franklin Gothic Book" w:cs="Calibri"/>
                <w:b w:val="1"/>
                <w:bCs w:val="1"/>
                <w:color w:val="FFFFFF" w:themeColor="background1" w:themeTint="FF" w:themeShade="FF"/>
              </w:rPr>
              <w:t>Item</w:t>
            </w:r>
          </w:p>
        </w:tc>
        <w:tc>
          <w:tcPr>
            <w:tcW w:w="6348" w:type="dxa"/>
            <w:shd w:val="clear" w:color="auto" w:fill="16A085"/>
            <w:tcMar/>
          </w:tcPr>
          <w:p w:rsidRPr="00322A37" w:rsidR="00B334F9" w:rsidP="009142B9" w:rsidRDefault="00B334F9" w14:paraId="12BEE7F1" w14:textId="77777777">
            <w:pPr>
              <w:spacing w:before="120" w:line="259" w:lineRule="auto"/>
              <w:jc w:val="center"/>
              <w:rPr>
                <w:rStyle w:val="normaltextrun"/>
                <w:rFonts w:ascii="Franklin Gothic Book" w:hAnsi="Franklin Gothic Book" w:cs="Calibri"/>
                <w:b/>
                <w:bCs/>
                <w:color w:val="FFFFFF" w:themeColor="background1"/>
              </w:rPr>
            </w:pPr>
            <w:r w:rsidRPr="00322A37">
              <w:rPr>
                <w:rStyle w:val="normaltextrun"/>
                <w:rFonts w:ascii="Franklin Gothic Book" w:hAnsi="Franklin Gothic Book" w:cs="Calibri"/>
                <w:b/>
                <w:bCs/>
                <w:color w:val="FFFFFF" w:themeColor="background1"/>
              </w:rPr>
              <w:t>Activity</w:t>
            </w:r>
          </w:p>
        </w:tc>
        <w:tc>
          <w:tcPr>
            <w:tcW w:w="2352" w:type="dxa"/>
            <w:shd w:val="clear" w:color="auto" w:fill="16A085"/>
            <w:tcMar/>
          </w:tcPr>
          <w:p w:rsidRPr="00322A37" w:rsidR="00B334F9" w:rsidP="009142B9" w:rsidRDefault="00B334F9" w14:paraId="3EB96DA2" w14:textId="77777777">
            <w:pPr>
              <w:spacing w:before="120" w:line="259" w:lineRule="auto"/>
              <w:jc w:val="center"/>
              <w:rPr>
                <w:rStyle w:val="normaltextrun"/>
                <w:rFonts w:ascii="Franklin Gothic Book" w:hAnsi="Franklin Gothic Book" w:cs="Calibri"/>
                <w:b/>
                <w:bCs/>
                <w:color w:val="FFFFFF" w:themeColor="background1"/>
              </w:rPr>
            </w:pPr>
            <w:r w:rsidRPr="00322A37">
              <w:rPr>
                <w:rStyle w:val="normaltextrun"/>
                <w:rFonts w:ascii="Franklin Gothic Book" w:hAnsi="Franklin Gothic Book" w:cs="Calibri"/>
                <w:b/>
                <w:bCs/>
                <w:color w:val="FFFFFF" w:themeColor="background1"/>
              </w:rPr>
              <w:t>Notes/Comments</w:t>
            </w:r>
          </w:p>
        </w:tc>
      </w:tr>
      <w:tr w:rsidRPr="00B334F9" w:rsidR="00B334F9" w:rsidTr="76DA6365" w14:paraId="234F26F0" w14:textId="3F71CA3D">
        <w:trPr>
          <w:trHeight w:val="300"/>
        </w:trPr>
        <w:tc>
          <w:tcPr>
            <w:tcW w:w="2100" w:type="dxa"/>
            <w:tcMar/>
            <w:vAlign w:val="center"/>
          </w:tcPr>
          <w:p w:rsidR="74995AC5" w:rsidP="121E0781" w:rsidRDefault="74995AC5" w14:paraId="558970BE" w14:textId="349725EE">
            <w:pPr>
              <w:pStyle w:val="Normal"/>
              <w:spacing w:line="259" w:lineRule="auto"/>
              <w:jc w:val="left"/>
              <w:rPr>
                <w:rStyle w:val="normaltextrun"/>
                <w:rFonts w:ascii="Franklin Gothic Book" w:hAnsi="Franklin Gothic Book" w:cs="Calibri"/>
                <w:b w:val="1"/>
                <w:bCs w:val="1"/>
              </w:rPr>
            </w:pPr>
            <w:r w:rsidRPr="121E0781" w:rsidR="74995AC5">
              <w:rPr>
                <w:rStyle w:val="normaltextrun"/>
                <w:rFonts w:ascii="Franklin Gothic Book" w:hAnsi="Franklin Gothic Book" w:cs="Calibri"/>
                <w:b w:val="1"/>
                <w:bCs w:val="1"/>
              </w:rPr>
              <w:t>Booster Trainings</w:t>
            </w:r>
          </w:p>
        </w:tc>
        <w:tc>
          <w:tcPr>
            <w:tcW w:w="6348" w:type="dxa"/>
            <w:tcMar/>
          </w:tcPr>
          <w:p w:rsidRPr="00B334F9" w:rsidR="00B334F9" w:rsidP="009142B9" w:rsidRDefault="00B334F9" w14:paraId="1CD49B1B" w14:textId="1FA1C4B7">
            <w:pPr>
              <w:spacing w:before="120" w:line="259" w:lineRule="auto"/>
              <w:rPr>
                <w:rStyle w:val="normaltextrun"/>
                <w:rFonts w:ascii="Franklin Gothic Book" w:hAnsi="Franklin Gothic Book"/>
              </w:rPr>
            </w:pPr>
            <w:r w:rsidRPr="40E5DDE9" w:rsidR="1F8E86F1">
              <w:rPr>
                <w:rStyle w:val="normaltextrun"/>
                <w:rFonts w:ascii="Franklin Gothic Book" w:hAnsi="Franklin Gothic Book" w:cs="Calibri"/>
              </w:rPr>
              <w:t>Identify</w:t>
            </w:r>
            <w:r w:rsidRPr="40E5DDE9" w:rsidR="1F8E86F1">
              <w:rPr>
                <w:rStyle w:val="normaltextrun"/>
                <w:rFonts w:ascii="Franklin Gothic Book" w:hAnsi="Franklin Gothic Book" w:cs="Calibri"/>
              </w:rPr>
              <w:t xml:space="preserve"> </w:t>
            </w:r>
            <w:r w:rsidRPr="40E5DDE9" w:rsidR="23887429">
              <w:rPr>
                <w:rStyle w:val="normaltextrun"/>
                <w:rFonts w:ascii="Franklin Gothic Book" w:hAnsi="Franklin Gothic Book" w:cs="Calibri"/>
              </w:rPr>
              <w:t xml:space="preserve">internal trainer(s) </w:t>
            </w:r>
            <w:r w:rsidRPr="40E5DDE9" w:rsidR="1F8E86F1">
              <w:rPr>
                <w:rStyle w:val="normaltextrun"/>
                <w:rFonts w:ascii="Franklin Gothic Book" w:hAnsi="Franklin Gothic Book" w:cs="Calibri"/>
              </w:rPr>
              <w:t>to h</w:t>
            </w:r>
            <w:r w:rsidRPr="40E5DDE9" w:rsidR="1AD394A2">
              <w:rPr>
                <w:rStyle w:val="normaltextrun"/>
                <w:rFonts w:ascii="Franklin Gothic Book" w:hAnsi="Franklin Gothic Book" w:cs="Calibri"/>
              </w:rPr>
              <w:t xml:space="preserve">old regular booster </w:t>
            </w:r>
            <w:r w:rsidRPr="40E5DDE9" w:rsidR="318204AD">
              <w:rPr>
                <w:rStyle w:val="normaltextrun"/>
                <w:rFonts w:ascii="Franklin Gothic Book" w:hAnsi="Franklin Gothic Book" w:cs="Calibri"/>
              </w:rPr>
              <w:t>training</w:t>
            </w:r>
            <w:r w:rsidRPr="40E5DDE9" w:rsidR="1AD394A2">
              <w:rPr>
                <w:rStyle w:val="normaltextrun"/>
                <w:rFonts w:ascii="Franklin Gothic Book" w:hAnsi="Franklin Gothic Book" w:cs="Calibri"/>
              </w:rPr>
              <w:t xml:space="preserve"> on reflective practice for staff at all levels</w:t>
            </w:r>
            <w:r w:rsidRPr="40E5DDE9" w:rsidR="6ABBEAD5">
              <w:rPr>
                <w:rStyle w:val="normaltextrun"/>
                <w:rFonts w:ascii="Franklin Gothic Book" w:hAnsi="Franklin Gothic Book" w:cs="Calibri"/>
              </w:rPr>
              <w:t>.</w:t>
            </w:r>
          </w:p>
        </w:tc>
        <w:tc>
          <w:tcPr>
            <w:tcW w:w="2352" w:type="dxa"/>
            <w:tcMar/>
          </w:tcPr>
          <w:p w:rsidRPr="00B334F9" w:rsidR="00B334F9" w:rsidP="009142B9" w:rsidRDefault="00B334F9" w14:paraId="0B685E5B" w14:textId="435A86D6">
            <w:pPr>
              <w:spacing w:before="120" w:line="259" w:lineRule="auto"/>
              <w:rPr>
                <w:rStyle w:val="normaltextrun"/>
                <w:rFonts w:ascii="Franklin Gothic Book" w:hAnsi="Franklin Gothic Book" w:cs="Calibri"/>
              </w:rPr>
            </w:pPr>
          </w:p>
        </w:tc>
      </w:tr>
      <w:tr w:rsidRPr="00B334F9" w:rsidR="00B334F9" w:rsidTr="76DA6365" w14:paraId="3A67BF38" w14:textId="3DF87484">
        <w:trPr>
          <w:trHeight w:val="300"/>
        </w:trPr>
        <w:tc>
          <w:tcPr>
            <w:tcW w:w="2100" w:type="dxa"/>
            <w:tcMar/>
            <w:vAlign w:val="center"/>
          </w:tcPr>
          <w:p w:rsidR="3A3FF3C3" w:rsidP="121E0781" w:rsidRDefault="3A3FF3C3" w14:paraId="29C303A3" w14:textId="1F8C3C87">
            <w:pPr>
              <w:pStyle w:val="Normal"/>
              <w:spacing w:line="259" w:lineRule="auto"/>
              <w:jc w:val="left"/>
              <w:rPr>
                <w:rStyle w:val="normaltextrun"/>
                <w:rFonts w:ascii="Franklin Gothic Book" w:hAnsi="Franklin Gothic Book" w:cs="Calibri"/>
                <w:b w:val="1"/>
                <w:bCs w:val="1"/>
              </w:rPr>
            </w:pPr>
            <w:r w:rsidRPr="121E0781" w:rsidR="3A3FF3C3">
              <w:rPr>
                <w:rStyle w:val="normaltextrun"/>
                <w:rFonts w:ascii="Franklin Gothic Book" w:hAnsi="Franklin Gothic Book" w:cs="Calibri"/>
                <w:b w:val="1"/>
                <w:bCs w:val="1"/>
              </w:rPr>
              <w:t>Performance Evaluations</w:t>
            </w:r>
          </w:p>
        </w:tc>
        <w:tc>
          <w:tcPr>
            <w:tcW w:w="6348" w:type="dxa"/>
            <w:tcMar/>
          </w:tcPr>
          <w:p w:rsidRPr="00B334F9" w:rsidR="00B334F9" w:rsidP="40E5DDE9" w:rsidRDefault="00B334F9" w14:paraId="2E958DA5" w14:textId="5605583C">
            <w:pPr>
              <w:spacing w:before="120" w:line="259" w:lineRule="auto"/>
              <w:rPr>
                <w:rStyle w:val="normaltextrun"/>
                <w:rFonts w:ascii="Franklin Gothic Book" w:hAnsi="Franklin Gothic Book" w:cs="Calibri"/>
              </w:rPr>
            </w:pPr>
            <w:r w:rsidRPr="40E5DDE9" w:rsidR="27F3EC09">
              <w:rPr>
                <w:rStyle w:val="normaltextrun"/>
                <w:rFonts w:ascii="Franklin Gothic Book" w:hAnsi="Franklin Gothic Book" w:cs="Calibri"/>
              </w:rPr>
              <w:t>Incorporate</w:t>
            </w:r>
            <w:r w:rsidRPr="40E5DDE9" w:rsidR="1AD394A2">
              <w:rPr>
                <w:rStyle w:val="normaltextrun"/>
                <w:rFonts w:ascii="Franklin Gothic Book" w:hAnsi="Franklin Gothic Book" w:cs="Calibri"/>
              </w:rPr>
              <w:t xml:space="preserve"> reflective practice and supervision skills into performance evaluations</w:t>
            </w:r>
          </w:p>
        </w:tc>
        <w:tc>
          <w:tcPr>
            <w:tcW w:w="2352" w:type="dxa"/>
            <w:tcMar/>
          </w:tcPr>
          <w:p w:rsidRPr="00B334F9" w:rsidR="00B334F9" w:rsidP="009142B9" w:rsidRDefault="00B334F9" w14:paraId="7F9AD347" w14:textId="545B08B2">
            <w:pPr>
              <w:spacing w:before="120" w:line="259" w:lineRule="auto"/>
              <w:rPr>
                <w:rStyle w:val="normaltextrun"/>
                <w:rFonts w:ascii="Franklin Gothic Book" w:hAnsi="Franklin Gothic Book" w:cs="Calibri"/>
              </w:rPr>
            </w:pPr>
          </w:p>
        </w:tc>
      </w:tr>
      <w:tr w:rsidRPr="00B334F9" w:rsidR="005F5E12" w:rsidTr="76DA6365" w14:paraId="58516D9E" w14:textId="77777777">
        <w:trPr>
          <w:trHeight w:val="300"/>
        </w:trPr>
        <w:tc>
          <w:tcPr>
            <w:tcW w:w="2100" w:type="dxa"/>
            <w:tcMar/>
            <w:vAlign w:val="center"/>
          </w:tcPr>
          <w:p w:rsidR="1A6303BF" w:rsidP="121E0781" w:rsidRDefault="1A6303BF" w14:paraId="115AC622" w14:textId="1DE0033B">
            <w:pPr>
              <w:pStyle w:val="Normal"/>
              <w:spacing w:line="259" w:lineRule="auto"/>
              <w:jc w:val="left"/>
              <w:rPr>
                <w:rStyle w:val="normaltextrun"/>
                <w:rFonts w:ascii="Franklin Gothic Book" w:hAnsi="Franklin Gothic Book" w:cs="Calibri"/>
                <w:b w:val="1"/>
                <w:bCs w:val="1"/>
              </w:rPr>
            </w:pPr>
            <w:r w:rsidRPr="121E0781" w:rsidR="1A6303BF">
              <w:rPr>
                <w:rStyle w:val="normaltextrun"/>
                <w:rFonts w:ascii="Franklin Gothic Book" w:hAnsi="Franklin Gothic Book" w:cs="Calibri"/>
                <w:b w:val="1"/>
                <w:bCs w:val="1"/>
              </w:rPr>
              <w:t>Policies</w:t>
            </w:r>
          </w:p>
        </w:tc>
        <w:tc>
          <w:tcPr>
            <w:tcW w:w="6348" w:type="dxa"/>
            <w:tcMar/>
          </w:tcPr>
          <w:p w:rsidRPr="00B334F9" w:rsidR="005F5E12" w:rsidP="009142B9" w:rsidRDefault="005F5E12" w14:paraId="36F69A10" w14:textId="78B5D594">
            <w:pPr>
              <w:spacing w:before="120" w:line="259" w:lineRule="auto"/>
              <w:rPr>
                <w:rStyle w:val="normaltextrun"/>
                <w:rFonts w:ascii="Franklin Gothic Book" w:hAnsi="Franklin Gothic Book" w:cs="Calibri"/>
              </w:rPr>
            </w:pPr>
            <w:r>
              <w:rPr>
                <w:rStyle w:val="normaltextrun"/>
                <w:rFonts w:ascii="Franklin Gothic Book" w:hAnsi="Franklin Gothic Book" w:cs="Calibri"/>
              </w:rPr>
              <w:t xml:space="preserve">Amend policies and procedures to include the use of reflective practice and supervision </w:t>
            </w:r>
          </w:p>
        </w:tc>
        <w:tc>
          <w:tcPr>
            <w:tcW w:w="2352" w:type="dxa"/>
            <w:tcMar/>
          </w:tcPr>
          <w:p w:rsidRPr="00B334F9" w:rsidR="005F5E12" w:rsidP="009142B9" w:rsidRDefault="005F5E12" w14:paraId="4F5DB0B8" w14:textId="77777777">
            <w:pPr>
              <w:spacing w:before="120" w:line="259" w:lineRule="auto"/>
              <w:rPr>
                <w:rStyle w:val="normaltextrun"/>
                <w:rFonts w:ascii="Franklin Gothic Book" w:hAnsi="Franklin Gothic Book" w:cs="Calibri"/>
              </w:rPr>
            </w:pPr>
          </w:p>
        </w:tc>
      </w:tr>
      <w:tr w:rsidRPr="00B334F9" w:rsidR="00B334F9" w:rsidTr="76DA6365" w14:paraId="0CF31FB3" w14:textId="71A83723">
        <w:trPr>
          <w:trHeight w:val="300"/>
        </w:trPr>
        <w:tc>
          <w:tcPr>
            <w:tcW w:w="2100" w:type="dxa"/>
            <w:tcMar/>
            <w:vAlign w:val="center"/>
          </w:tcPr>
          <w:p w:rsidR="431B6631" w:rsidP="121E0781" w:rsidRDefault="431B6631" w14:paraId="5CB7B03C" w14:textId="2D4711B0">
            <w:pPr>
              <w:pStyle w:val="Normal"/>
              <w:spacing w:line="259" w:lineRule="auto"/>
              <w:jc w:val="left"/>
              <w:rPr>
                <w:rStyle w:val="normaltextrun"/>
                <w:rFonts w:ascii="Franklin Gothic Book" w:hAnsi="Franklin Gothic Book" w:cs="Calibri"/>
                <w:b w:val="1"/>
                <w:bCs w:val="1"/>
              </w:rPr>
            </w:pPr>
            <w:r w:rsidRPr="121E0781" w:rsidR="431B6631">
              <w:rPr>
                <w:rStyle w:val="normaltextrun"/>
                <w:rFonts w:ascii="Franklin Gothic Book" w:hAnsi="Franklin Gothic Book" w:cs="Calibri"/>
                <w:b w:val="1"/>
                <w:bCs w:val="1"/>
              </w:rPr>
              <w:t>Surveys</w:t>
            </w:r>
          </w:p>
        </w:tc>
        <w:tc>
          <w:tcPr>
            <w:tcW w:w="6348" w:type="dxa"/>
            <w:tcMar/>
          </w:tcPr>
          <w:p w:rsidR="00B334F9" w:rsidP="009142B9" w:rsidRDefault="00B334F9" w14:paraId="3FA6D3F3" w14:textId="77777777">
            <w:pPr>
              <w:spacing w:before="120" w:line="259" w:lineRule="auto"/>
              <w:rPr>
                <w:rStyle w:val="normaltextrun"/>
                <w:rFonts w:ascii="Franklin Gothic Book" w:hAnsi="Franklin Gothic Book"/>
              </w:rPr>
            </w:pPr>
            <w:r w:rsidRPr="00B334F9">
              <w:rPr>
                <w:rStyle w:val="normaltextrun"/>
                <w:rFonts w:ascii="Franklin Gothic Book" w:hAnsi="Franklin Gothic Book" w:cs="Calibri"/>
              </w:rPr>
              <w:t>Survey staff to assess STS and reflective practice needs and skills</w:t>
            </w:r>
            <w:r w:rsidRPr="00B334F9">
              <w:rPr>
                <w:rStyle w:val="normaltextrun"/>
                <w:rFonts w:ascii="Franklin Gothic Book" w:hAnsi="Franklin Gothic Book"/>
              </w:rPr>
              <w:t xml:space="preserve"> </w:t>
            </w:r>
          </w:p>
          <w:p w:rsidR="00B334F9" w:rsidP="009142B9" w:rsidRDefault="00B334F9" w14:paraId="7A523F65" w14:textId="77777777">
            <w:pPr>
              <w:pStyle w:val="ListParagraph"/>
              <w:numPr>
                <w:ilvl w:val="0"/>
                <w:numId w:val="14"/>
              </w:numPr>
              <w:spacing w:before="120" w:line="259" w:lineRule="auto"/>
              <w:contextualSpacing w:val="0"/>
              <w:rPr>
                <w:rStyle w:val="normaltextrun"/>
                <w:rFonts w:ascii="Franklin Gothic Book" w:hAnsi="Franklin Gothic Book"/>
              </w:rPr>
            </w:pPr>
            <w:r w:rsidRPr="00B334F9">
              <w:rPr>
                <w:rStyle w:val="normaltextrun"/>
                <w:rFonts w:ascii="Franklin Gothic Book" w:hAnsi="Franklin Gothic Book"/>
              </w:rPr>
              <w:t xml:space="preserve">Consistent use of reflective supervision </w:t>
            </w:r>
          </w:p>
          <w:p w:rsidRPr="00B334F9" w:rsidR="00B334F9" w:rsidP="009142B9" w:rsidRDefault="00B334F9" w14:paraId="391F9DBD" w14:textId="2FE4DF2B">
            <w:pPr>
              <w:pStyle w:val="ListParagraph"/>
              <w:numPr>
                <w:ilvl w:val="0"/>
                <w:numId w:val="14"/>
              </w:numPr>
              <w:spacing w:before="120" w:line="259" w:lineRule="auto"/>
              <w:contextualSpacing w:val="0"/>
              <w:rPr>
                <w:rStyle w:val="normaltextrun"/>
                <w:rFonts w:ascii="Franklin Gothic Book" w:hAnsi="Franklin Gothic Book"/>
              </w:rPr>
            </w:pPr>
            <w:r w:rsidRPr="00B334F9">
              <w:rPr>
                <w:rStyle w:val="normaltextrun"/>
                <w:rFonts w:ascii="Franklin Gothic Book" w:hAnsi="Franklin Gothic Book"/>
              </w:rPr>
              <w:t>Staff perceptions of effectiveness and utility of reflective supervision</w:t>
            </w:r>
          </w:p>
        </w:tc>
        <w:tc>
          <w:tcPr>
            <w:tcW w:w="2352" w:type="dxa"/>
            <w:tcMar/>
          </w:tcPr>
          <w:p w:rsidRPr="00B334F9" w:rsidR="00B334F9" w:rsidP="009142B9" w:rsidRDefault="00B334F9" w14:paraId="5D582CBA" w14:textId="3D68430F">
            <w:pPr>
              <w:spacing w:before="120" w:line="259" w:lineRule="auto"/>
              <w:rPr>
                <w:rStyle w:val="normaltextrun"/>
                <w:rFonts w:ascii="Franklin Gothic Book" w:hAnsi="Franklin Gothic Book" w:cs="Calibri"/>
              </w:rPr>
            </w:pPr>
          </w:p>
        </w:tc>
      </w:tr>
    </w:tbl>
    <w:p w:rsidR="76DA6365" w:rsidRDefault="76DA6365" w14:paraId="7E51D19F" w14:textId="41DBE423"/>
    <w:p w:rsidR="005113E6" w:rsidP="009142B9" w:rsidRDefault="005113E6" w14:paraId="43D80B05" w14:textId="4FB25D42">
      <w:pPr>
        <w:spacing w:before="120" w:after="0" w:line="259" w:lineRule="auto"/>
        <w:rPr>
          <w:rFonts w:ascii="Franklin Gothic Book" w:hAnsi="Franklin Gothic Book"/>
        </w:rPr>
      </w:pPr>
    </w:p>
    <w:p w:rsidRPr="00B334F9" w:rsidR="00B334F9" w:rsidP="009142B9" w:rsidRDefault="00B334F9" w14:paraId="190AE366" w14:textId="77777777">
      <w:pPr>
        <w:spacing w:before="120" w:after="0" w:line="259" w:lineRule="auto"/>
        <w:rPr>
          <w:rFonts w:ascii="Franklin Gothic Book" w:hAnsi="Franklin Gothic Book"/>
        </w:rPr>
      </w:pPr>
    </w:p>
    <w:sectPr w:rsidRPr="00B334F9" w:rsidR="00B334F9" w:rsidSect="004F477A">
      <w:headerReference w:type="default" r:id="rId7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63EB4" w:rsidP="007F44FB" w:rsidRDefault="00263EB4" w14:paraId="2FFD3F6F" w14:textId="77777777">
      <w:pPr>
        <w:spacing w:after="0" w:line="240" w:lineRule="auto"/>
      </w:pPr>
      <w:r>
        <w:separator/>
      </w:r>
    </w:p>
  </w:endnote>
  <w:endnote w:type="continuationSeparator" w:id="0">
    <w:p w:rsidR="00263EB4" w:rsidP="007F44FB" w:rsidRDefault="00263EB4" w14:paraId="7BB89DD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63EB4" w:rsidP="007F44FB" w:rsidRDefault="00263EB4" w14:paraId="329B5D5C" w14:textId="77777777">
      <w:pPr>
        <w:spacing w:after="0" w:line="240" w:lineRule="auto"/>
      </w:pPr>
      <w:r>
        <w:separator/>
      </w:r>
    </w:p>
  </w:footnote>
  <w:footnote w:type="continuationSeparator" w:id="0">
    <w:p w:rsidR="00263EB4" w:rsidP="007F44FB" w:rsidRDefault="00263EB4" w14:paraId="37DDB79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7F44FB" w:rsidRDefault="005B59FE" w14:paraId="1FCB8EC0" w14:textId="0430E730">
    <w:pPr>
      <w:pStyle w:val="Head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2EA39B17" wp14:editId="4C3FBF41">
          <wp:simplePos x="0" y="0"/>
          <wp:positionH relativeFrom="column">
            <wp:posOffset>2827655</wp:posOffset>
          </wp:positionH>
          <wp:positionV relativeFrom="paragraph">
            <wp:posOffset>-397510</wp:posOffset>
          </wp:positionV>
          <wp:extent cx="1322070" cy="4070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/>
                  <a:srcRect t="5838" b="5838"/>
                  <a:stretch>
                    <a:fillRect/>
                  </a:stretch>
                </pic:blipFill>
                <pic:spPr>
                  <a:xfrm>
                    <a:off x="0" y="0"/>
                    <a:ext cx="1322070" cy="40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256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54EDF2" wp14:editId="6321CCC4">
              <wp:simplePos x="0" y="0"/>
              <wp:positionH relativeFrom="column">
                <wp:posOffset>2776441</wp:posOffset>
              </wp:positionH>
              <wp:positionV relativeFrom="paragraph">
                <wp:posOffset>-447040</wp:posOffset>
              </wp:positionV>
              <wp:extent cx="1442085" cy="536575"/>
              <wp:effectExtent l="0" t="0" r="5715" b="0"/>
              <wp:wrapNone/>
              <wp:docPr id="5" name="Auto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2085" cy="536575"/>
                      </a:xfrm>
                      <a:prstGeom prst="rect">
                        <a:avLst/>
                      </a:prstGeom>
                      <a:solidFill>
                        <a:srgbClr val="0662A6"/>
                      </a:solid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AutoShape 5" style="position:absolute;margin-left:218.6pt;margin-top:-35.2pt;width:113.55pt;height:4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0662a6" stroked="f" w14:anchorId="4507F6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"/>
          </w:pict>
        </mc:Fallback>
      </mc:AlternateContent>
    </w:r>
    <w:r w:rsidRPr="001F2568" w:rsidR="00E95173"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53FE2631" wp14:editId="096E7757">
              <wp:simplePos x="0" y="0"/>
              <wp:positionH relativeFrom="column">
                <wp:posOffset>-1371600</wp:posOffset>
              </wp:positionH>
              <wp:positionV relativeFrom="paragraph">
                <wp:posOffset>-861237</wp:posOffset>
              </wp:positionV>
              <wp:extent cx="8750595" cy="755650"/>
              <wp:effectExtent l="0" t="0" r="0" b="6350"/>
              <wp:wrapNone/>
              <wp:docPr id="4" name="Freefor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50595" cy="7556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89221" h="202355">
                            <a:moveTo>
                              <a:pt x="0" y="0"/>
                            </a:moveTo>
                            <a:lnTo>
                              <a:pt x="1989221" y="0"/>
                            </a:lnTo>
                            <a:lnTo>
                              <a:pt x="1989221" y="202355"/>
                            </a:lnTo>
                            <a:lnTo>
                              <a:pt x="0" y="202355"/>
                            </a:lnTo>
                            <a:close/>
                          </a:path>
                        </a:pathLst>
                      </a:custGeom>
                      <a:solidFill>
                        <a:srgbClr val="05ABAB"/>
                      </a:solidFill>
                    </wps:spPr>
                    <wps:txbx>
                      <w:txbxContent>
                        <w:p w:rsidR="007F44FB" w:rsidP="007F44FB" w:rsidRDefault="007F44FB" w14:paraId="38AF1D14" w14:textId="69FA69FD">
                          <w:pPr>
                            <w:jc w:val="center"/>
                          </w:pPr>
                        </w:p>
                      </w:txbxContent>
                    </wps:txbx>
                    <wps:bodyPr wrap="square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4" style="position:absolute;margin-left:-108pt;margin-top:-67.8pt;width:689pt;height:5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89221,202355" o:spid="_x0000_s1028" fillcolor="#05abab" stroked="f" o:spt="100" adj="-11796480,,5400" path="m,l1989221,r,202355l,20235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" w14:anchorId="53FE2631">
              <v:stroke joinstyle="miter"/>
              <v:formulas/>
              <v:path textboxrect="0,0,1989221,202355" arrowok="t" o:connecttype="custom"/>
              <v:textbox>
                <w:txbxContent>
                  <w:p w:rsidR="007F44FB" w:rsidP="007F44FB" w:rsidRDefault="007F44FB" w14:paraId="38AF1D14" w14:textId="69FA69FD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21">
    <w:nsid w:val="254fa3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2F7DD3"/>
    <w:multiLevelType w:val="hybridMultilevel"/>
    <w:tmpl w:val="BE520768"/>
    <w:lvl w:ilvl="0" w:tplc="04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1" w15:restartNumberingAfterBreak="0">
    <w:nsid w:val="10E433C9"/>
    <w:multiLevelType w:val="hybridMultilevel"/>
    <w:tmpl w:val="AC20BC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8330A1"/>
    <w:multiLevelType w:val="hybridMultilevel"/>
    <w:tmpl w:val="7B2CB5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D248BA"/>
    <w:multiLevelType w:val="hybridMultilevel"/>
    <w:tmpl w:val="9AB20C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923818"/>
    <w:multiLevelType w:val="hybridMultilevel"/>
    <w:tmpl w:val="527CC5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EE3793"/>
    <w:multiLevelType w:val="hybridMultilevel"/>
    <w:tmpl w:val="01E2854E"/>
    <w:lvl w:ilvl="0" w:tplc="9318AD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97F3494"/>
    <w:multiLevelType w:val="hybridMultilevel"/>
    <w:tmpl w:val="B75E174C"/>
    <w:lvl w:ilvl="0" w:tplc="EF007E4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F968ED"/>
    <w:multiLevelType w:val="hybridMultilevel"/>
    <w:tmpl w:val="C22A5BD8"/>
    <w:lvl w:ilvl="0" w:tplc="E130A5C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27D2525"/>
    <w:multiLevelType w:val="hybridMultilevel"/>
    <w:tmpl w:val="7B54E2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6A93BA0"/>
    <w:multiLevelType w:val="hybridMultilevel"/>
    <w:tmpl w:val="4A0646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A9C252E"/>
    <w:multiLevelType w:val="hybridMultilevel"/>
    <w:tmpl w:val="DF72D1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B4A4A56"/>
    <w:multiLevelType w:val="hybridMultilevel"/>
    <w:tmpl w:val="B1BE507C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2E928FA"/>
    <w:multiLevelType w:val="hybridMultilevel"/>
    <w:tmpl w:val="80D257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3BA768C"/>
    <w:multiLevelType w:val="hybridMultilevel"/>
    <w:tmpl w:val="F32EB7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21B2ABB"/>
    <w:multiLevelType w:val="hybridMultilevel"/>
    <w:tmpl w:val="1A2E9E82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B3970F7"/>
    <w:multiLevelType w:val="hybridMultilevel"/>
    <w:tmpl w:val="EDF0A9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C0079B9"/>
    <w:multiLevelType w:val="hybridMultilevel"/>
    <w:tmpl w:val="FA7ADD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E1A3258"/>
    <w:multiLevelType w:val="hybridMultilevel"/>
    <w:tmpl w:val="4B9E77BC"/>
    <w:lvl w:ilvl="0" w:tplc="9318AD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F35027D"/>
    <w:multiLevelType w:val="hybridMultilevel"/>
    <w:tmpl w:val="3DD44492"/>
    <w:lvl w:ilvl="0" w:tplc="0409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7C7436B7"/>
    <w:multiLevelType w:val="hybridMultilevel"/>
    <w:tmpl w:val="75D62134"/>
    <w:lvl w:ilvl="0" w:tplc="0409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7F8F6E61"/>
    <w:multiLevelType w:val="hybridMultilevel"/>
    <w:tmpl w:val="912850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2">
    <w:abstractNumId w:val="21"/>
  </w:num>
  <w:num w:numId="1">
    <w:abstractNumId w:val="10"/>
  </w:num>
  <w:num w:numId="2">
    <w:abstractNumId w:val="7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17"/>
  </w:num>
  <w:num w:numId="8">
    <w:abstractNumId w:val="9"/>
  </w:num>
  <w:num w:numId="9">
    <w:abstractNumId w:val="3"/>
  </w:num>
  <w:num w:numId="10">
    <w:abstractNumId w:val="16"/>
  </w:num>
  <w:num w:numId="11">
    <w:abstractNumId w:val="4"/>
  </w:num>
  <w:num w:numId="12">
    <w:abstractNumId w:val="13"/>
  </w:num>
  <w:num w:numId="13">
    <w:abstractNumId w:val="6"/>
  </w:num>
  <w:num w:numId="14">
    <w:abstractNumId w:val="20"/>
  </w:num>
  <w:num w:numId="15">
    <w:abstractNumId w:val="2"/>
  </w:num>
  <w:num w:numId="16">
    <w:abstractNumId w:val="15"/>
  </w:num>
  <w:num w:numId="17">
    <w:abstractNumId w:val="8"/>
  </w:num>
  <w:num w:numId="18">
    <w:abstractNumId w:val="11"/>
  </w:num>
  <w:num w:numId="19">
    <w:abstractNumId w:val="19"/>
  </w:num>
  <w:num w:numId="20">
    <w:abstractNumId w:val="18"/>
  </w:num>
  <w:num w:numId="21">
    <w:abstractNumId w:val="1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B1"/>
    <w:rsid w:val="00032B55"/>
    <w:rsid w:val="00053B45"/>
    <w:rsid w:val="0005746B"/>
    <w:rsid w:val="00083700"/>
    <w:rsid w:val="000944CE"/>
    <w:rsid w:val="000D46CE"/>
    <w:rsid w:val="00101973"/>
    <w:rsid w:val="001055F6"/>
    <w:rsid w:val="0011595D"/>
    <w:rsid w:val="00117786"/>
    <w:rsid w:val="00124703"/>
    <w:rsid w:val="00152D36"/>
    <w:rsid w:val="001E6F7F"/>
    <w:rsid w:val="001E78E9"/>
    <w:rsid w:val="001F0A73"/>
    <w:rsid w:val="00202917"/>
    <w:rsid w:val="00215600"/>
    <w:rsid w:val="002240DD"/>
    <w:rsid w:val="00262A66"/>
    <w:rsid w:val="00263EB4"/>
    <w:rsid w:val="00272C27"/>
    <w:rsid w:val="002F2F92"/>
    <w:rsid w:val="00305C6A"/>
    <w:rsid w:val="00310010"/>
    <w:rsid w:val="00322A37"/>
    <w:rsid w:val="00323A86"/>
    <w:rsid w:val="004123C4"/>
    <w:rsid w:val="00454587"/>
    <w:rsid w:val="0048357F"/>
    <w:rsid w:val="00496ACC"/>
    <w:rsid w:val="004F477A"/>
    <w:rsid w:val="005113E6"/>
    <w:rsid w:val="00512DE0"/>
    <w:rsid w:val="005269A8"/>
    <w:rsid w:val="005314BB"/>
    <w:rsid w:val="00571095"/>
    <w:rsid w:val="005B59FE"/>
    <w:rsid w:val="005D2E05"/>
    <w:rsid w:val="005D6656"/>
    <w:rsid w:val="005F1FFA"/>
    <w:rsid w:val="005F5E12"/>
    <w:rsid w:val="0061429F"/>
    <w:rsid w:val="006323B1"/>
    <w:rsid w:val="00681C2A"/>
    <w:rsid w:val="00685111"/>
    <w:rsid w:val="006921C7"/>
    <w:rsid w:val="00692ABD"/>
    <w:rsid w:val="006A6F16"/>
    <w:rsid w:val="00743603"/>
    <w:rsid w:val="00773128"/>
    <w:rsid w:val="00780D63"/>
    <w:rsid w:val="00790301"/>
    <w:rsid w:val="007B6F13"/>
    <w:rsid w:val="007D4207"/>
    <w:rsid w:val="007F0198"/>
    <w:rsid w:val="007F44FB"/>
    <w:rsid w:val="008043AA"/>
    <w:rsid w:val="00827A58"/>
    <w:rsid w:val="00857C40"/>
    <w:rsid w:val="008B0F9B"/>
    <w:rsid w:val="008C380E"/>
    <w:rsid w:val="00901D62"/>
    <w:rsid w:val="009142B9"/>
    <w:rsid w:val="009403F0"/>
    <w:rsid w:val="00952FB8"/>
    <w:rsid w:val="009901BD"/>
    <w:rsid w:val="009A5A0D"/>
    <w:rsid w:val="009D1002"/>
    <w:rsid w:val="009F21C0"/>
    <w:rsid w:val="00A276FC"/>
    <w:rsid w:val="00A60789"/>
    <w:rsid w:val="00A8312B"/>
    <w:rsid w:val="00AC510B"/>
    <w:rsid w:val="00B07E1C"/>
    <w:rsid w:val="00B2234C"/>
    <w:rsid w:val="00B26093"/>
    <w:rsid w:val="00B334F9"/>
    <w:rsid w:val="00B5568F"/>
    <w:rsid w:val="00B560DE"/>
    <w:rsid w:val="00B66622"/>
    <w:rsid w:val="00B704D3"/>
    <w:rsid w:val="00BA207E"/>
    <w:rsid w:val="00BD430A"/>
    <w:rsid w:val="00BE4508"/>
    <w:rsid w:val="00BF01D0"/>
    <w:rsid w:val="00BF1DD6"/>
    <w:rsid w:val="00C278AE"/>
    <w:rsid w:val="00C40657"/>
    <w:rsid w:val="00C4694D"/>
    <w:rsid w:val="00C819B1"/>
    <w:rsid w:val="00CA4C89"/>
    <w:rsid w:val="00CB61EE"/>
    <w:rsid w:val="00CC36AA"/>
    <w:rsid w:val="00CC3E93"/>
    <w:rsid w:val="00CE5967"/>
    <w:rsid w:val="00CF17DF"/>
    <w:rsid w:val="00D2346E"/>
    <w:rsid w:val="00D26D36"/>
    <w:rsid w:val="00D3027A"/>
    <w:rsid w:val="00D47E42"/>
    <w:rsid w:val="00D5424C"/>
    <w:rsid w:val="00D75A14"/>
    <w:rsid w:val="00DB6C39"/>
    <w:rsid w:val="00E21A01"/>
    <w:rsid w:val="00E2615E"/>
    <w:rsid w:val="00E6234F"/>
    <w:rsid w:val="00E66B72"/>
    <w:rsid w:val="00E67DA7"/>
    <w:rsid w:val="00E863FB"/>
    <w:rsid w:val="00E904C8"/>
    <w:rsid w:val="00E95173"/>
    <w:rsid w:val="00EA48CD"/>
    <w:rsid w:val="00EB4D55"/>
    <w:rsid w:val="00EC7328"/>
    <w:rsid w:val="00ED268D"/>
    <w:rsid w:val="00F37CE0"/>
    <w:rsid w:val="00F52D91"/>
    <w:rsid w:val="00F553E6"/>
    <w:rsid w:val="00F67423"/>
    <w:rsid w:val="00FE7452"/>
    <w:rsid w:val="00FF4D83"/>
    <w:rsid w:val="029CA7D9"/>
    <w:rsid w:val="03D52B6F"/>
    <w:rsid w:val="0544AEA9"/>
    <w:rsid w:val="0C914C1E"/>
    <w:rsid w:val="0E829B3C"/>
    <w:rsid w:val="0F38B5B1"/>
    <w:rsid w:val="0FEB67B4"/>
    <w:rsid w:val="10819A99"/>
    <w:rsid w:val="10A43ABC"/>
    <w:rsid w:val="113703FD"/>
    <w:rsid w:val="11DAA868"/>
    <w:rsid w:val="121E0781"/>
    <w:rsid w:val="12E3A02A"/>
    <w:rsid w:val="159B13E5"/>
    <w:rsid w:val="165F340D"/>
    <w:rsid w:val="16E6303C"/>
    <w:rsid w:val="175CC0CA"/>
    <w:rsid w:val="17D66D22"/>
    <w:rsid w:val="18CC51B9"/>
    <w:rsid w:val="1A6303BF"/>
    <w:rsid w:val="1AD394A2"/>
    <w:rsid w:val="1D389469"/>
    <w:rsid w:val="1F8E86F1"/>
    <w:rsid w:val="207A7F7D"/>
    <w:rsid w:val="21165A5C"/>
    <w:rsid w:val="23887429"/>
    <w:rsid w:val="23E3C352"/>
    <w:rsid w:val="2562C79E"/>
    <w:rsid w:val="27F3EC09"/>
    <w:rsid w:val="2941DF7F"/>
    <w:rsid w:val="2B75F909"/>
    <w:rsid w:val="2BF989ED"/>
    <w:rsid w:val="2F74094D"/>
    <w:rsid w:val="2FA0882C"/>
    <w:rsid w:val="314742CF"/>
    <w:rsid w:val="318204AD"/>
    <w:rsid w:val="32139285"/>
    <w:rsid w:val="32A79495"/>
    <w:rsid w:val="33CEDCAA"/>
    <w:rsid w:val="34DC91C4"/>
    <w:rsid w:val="35479B00"/>
    <w:rsid w:val="35B9E164"/>
    <w:rsid w:val="38270BE5"/>
    <w:rsid w:val="3889571F"/>
    <w:rsid w:val="390FC75A"/>
    <w:rsid w:val="3945FCB7"/>
    <w:rsid w:val="3A3FF3C3"/>
    <w:rsid w:val="3A49AF0E"/>
    <w:rsid w:val="3D6C7559"/>
    <w:rsid w:val="3E5EEFFA"/>
    <w:rsid w:val="3EAA7DF7"/>
    <w:rsid w:val="3ED1F998"/>
    <w:rsid w:val="3F27609F"/>
    <w:rsid w:val="40E5DDE9"/>
    <w:rsid w:val="431B6631"/>
    <w:rsid w:val="43671CCC"/>
    <w:rsid w:val="455A3936"/>
    <w:rsid w:val="4571E0AD"/>
    <w:rsid w:val="45B72319"/>
    <w:rsid w:val="48D5E07F"/>
    <w:rsid w:val="4A0B6AE6"/>
    <w:rsid w:val="4A0E941E"/>
    <w:rsid w:val="4A28C9C3"/>
    <w:rsid w:val="4C575EAE"/>
    <w:rsid w:val="4CDAAF3F"/>
    <w:rsid w:val="4F8C59F7"/>
    <w:rsid w:val="5041496E"/>
    <w:rsid w:val="51B5F0B8"/>
    <w:rsid w:val="55E2A0A1"/>
    <w:rsid w:val="579E7915"/>
    <w:rsid w:val="5C9879A2"/>
    <w:rsid w:val="5CDC3D4E"/>
    <w:rsid w:val="5E202AEB"/>
    <w:rsid w:val="5EF00C84"/>
    <w:rsid w:val="605924F9"/>
    <w:rsid w:val="61D6E644"/>
    <w:rsid w:val="621AE894"/>
    <w:rsid w:val="62716339"/>
    <w:rsid w:val="6623BE3F"/>
    <w:rsid w:val="67D0F318"/>
    <w:rsid w:val="69283E53"/>
    <w:rsid w:val="692B57D6"/>
    <w:rsid w:val="69C50279"/>
    <w:rsid w:val="6A5CBAFF"/>
    <w:rsid w:val="6ABBEAD5"/>
    <w:rsid w:val="6ABDBD6F"/>
    <w:rsid w:val="6B8C1394"/>
    <w:rsid w:val="6D493F81"/>
    <w:rsid w:val="6F53E284"/>
    <w:rsid w:val="70774135"/>
    <w:rsid w:val="727A4C4E"/>
    <w:rsid w:val="74995AC5"/>
    <w:rsid w:val="74C4CEBE"/>
    <w:rsid w:val="76DA6365"/>
    <w:rsid w:val="772EC3C6"/>
    <w:rsid w:val="79A34D96"/>
    <w:rsid w:val="7AA02388"/>
    <w:rsid w:val="7CAC74B4"/>
    <w:rsid w:val="7D0C1418"/>
    <w:rsid w:val="7DB4A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6EADAA"/>
  <w15:docId w15:val="{95105E61-EAB4-4D13-A2D9-A17E1670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19B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9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81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819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44F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44FB"/>
  </w:style>
  <w:style w:type="paragraph" w:styleId="Footer">
    <w:name w:val="footer"/>
    <w:basedOn w:val="Normal"/>
    <w:link w:val="FooterChar"/>
    <w:uiPriority w:val="99"/>
    <w:unhideWhenUsed/>
    <w:rsid w:val="007F44F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44FB"/>
  </w:style>
  <w:style w:type="character" w:styleId="normaltextrun" w:customStyle="1">
    <w:name w:val="normaltextrun"/>
    <w:basedOn w:val="DefaultParagraphFont"/>
    <w:rsid w:val="00CA4C89"/>
  </w:style>
  <w:style w:type="character" w:styleId="eop" w:customStyle="1">
    <w:name w:val="eop"/>
    <w:basedOn w:val="DefaultParagraphFont"/>
    <w:rsid w:val="00CA4C89"/>
  </w:style>
  <w:style w:type="character" w:styleId="CommentReference">
    <w:name w:val="annotation reference"/>
    <w:basedOn w:val="DefaultParagraphFont"/>
    <w:uiPriority w:val="99"/>
    <w:semiHidden/>
    <w:unhideWhenUsed/>
    <w:rsid w:val="00614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29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142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29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142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5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11/relationships/people" Target="people.xml" Id="R6c95936f1e5540e1" /><Relationship Type="http://schemas.microsoft.com/office/2011/relationships/commentsExtended" Target="commentsExtended.xml" Id="R9b8e3c3ef5444c9a" /><Relationship Type="http://schemas.microsoft.com/office/2016/09/relationships/commentsIds" Target="commentsIds.xml" Id="R8f784ccaf31f45e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C24FA1B81D3645A9AD7295BEF529A8" ma:contentTypeVersion="17" ma:contentTypeDescription="Create a new document." ma:contentTypeScope="" ma:versionID="90fbaf6f4cf6884aa4b4187e2284d30e">
  <xsd:schema xmlns:xsd="http://www.w3.org/2001/XMLSchema" xmlns:xs="http://www.w3.org/2001/XMLSchema" xmlns:p="http://schemas.microsoft.com/office/2006/metadata/properties" xmlns:ns1="http://schemas.microsoft.com/sharepoint/v3" xmlns:ns2="3a752f15-976a-49af-8564-adf860ce1d45" xmlns:ns3="b7a6e606-bc5d-46f6-be2c-7eaf8d6e6318" targetNamespace="http://schemas.microsoft.com/office/2006/metadata/properties" ma:root="true" ma:fieldsID="9c6b576614337638e5fafc4a0de35c78" ns1:_="" ns2:_="" ns3:_="">
    <xsd:import namespace="http://schemas.microsoft.com/sharepoint/v3"/>
    <xsd:import namespace="3a752f15-976a-49af-8564-adf860ce1d45"/>
    <xsd:import namespace="b7a6e606-bc5d-46f6-be2c-7eaf8d6e63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2f15-976a-49af-8564-adf860ce1d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9d3e0b-04c7-40c4-a134-6a9bbdfaf86d}" ma:internalName="TaxCatchAll" ma:showField="CatchAllData" ma:web="3a752f15-976a-49af-8564-adf860ce1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6e606-bc5d-46f6-be2c-7eaf8d6e6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64d5385-7531-44c9-87a1-218736dbec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7a6e606-bc5d-46f6-be2c-7eaf8d6e6318">
      <Terms xmlns="http://schemas.microsoft.com/office/infopath/2007/PartnerControls"/>
    </lcf76f155ced4ddcb4097134ff3c332f>
    <TaxCatchAll xmlns="3a752f15-976a-49af-8564-adf860ce1d45" xsi:nil="true"/>
  </documentManagement>
</p:properties>
</file>

<file path=customXml/itemProps1.xml><?xml version="1.0" encoding="utf-8"?>
<ds:datastoreItem xmlns:ds="http://schemas.openxmlformats.org/officeDocument/2006/customXml" ds:itemID="{5201E90B-8E0A-44E9-A535-90F1F90AB657}"/>
</file>

<file path=customXml/itemProps2.xml><?xml version="1.0" encoding="utf-8"?>
<ds:datastoreItem xmlns:ds="http://schemas.openxmlformats.org/officeDocument/2006/customXml" ds:itemID="{2538BA60-1D66-4897-9305-59CA1DD24BFA}"/>
</file>

<file path=customXml/itemProps3.xml><?xml version="1.0" encoding="utf-8"?>
<ds:datastoreItem xmlns:ds="http://schemas.openxmlformats.org/officeDocument/2006/customXml" ds:itemID="{06FCBF85-1084-4E3E-AD44-E5B0185B5A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Rady Children's Hospital San Diego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Secrist, Marie</dc:creator>
  <lastModifiedBy>Tash, Katelyn</lastModifiedBy>
  <revision>28</revision>
  <dcterms:created xsi:type="dcterms:W3CDTF">2021-09-08T16:41:00.0000000Z</dcterms:created>
  <dcterms:modified xsi:type="dcterms:W3CDTF">2025-02-06T16:43:47.0012370Z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0x010100ECC24FA1B81D3645A9AD7295BEF529A8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